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7461A" w:rsidRPr="00A9717E" w:rsidRDefault="0067461A" w:rsidP="00A9717E">
      <w:pPr>
        <w:spacing w:after="0" w:line="480" w:lineRule="auto"/>
        <w:contextualSpacing/>
        <w:jc w:val="center"/>
        <w:rPr>
          <w:rFonts w:ascii="Times New Roman" w:hAnsi="Times New Roman" w:cs="Times New Roman"/>
          <w:sz w:val="24"/>
          <w:szCs w:val="24"/>
        </w:rPr>
      </w:pPr>
    </w:p>
    <w:p w:rsidR="0067461A" w:rsidRPr="00A9717E" w:rsidRDefault="0067461A" w:rsidP="00A9717E">
      <w:pPr>
        <w:spacing w:after="0" w:line="480" w:lineRule="auto"/>
        <w:contextualSpacing/>
        <w:jc w:val="center"/>
        <w:rPr>
          <w:rFonts w:ascii="Times New Roman" w:hAnsi="Times New Roman" w:cs="Times New Roman"/>
          <w:sz w:val="24"/>
          <w:szCs w:val="24"/>
        </w:rPr>
      </w:pPr>
    </w:p>
    <w:p w:rsidR="0067461A" w:rsidRPr="00A9717E" w:rsidRDefault="0067461A" w:rsidP="00A9717E">
      <w:pPr>
        <w:spacing w:after="0" w:line="480" w:lineRule="auto"/>
        <w:contextualSpacing/>
        <w:jc w:val="center"/>
        <w:rPr>
          <w:rFonts w:ascii="Times New Roman" w:hAnsi="Times New Roman" w:cs="Times New Roman"/>
          <w:sz w:val="24"/>
          <w:szCs w:val="24"/>
        </w:rPr>
      </w:pPr>
    </w:p>
    <w:p w:rsidR="0067461A" w:rsidRPr="00A9717E" w:rsidRDefault="0067461A" w:rsidP="00A9717E">
      <w:pPr>
        <w:spacing w:after="0" w:line="480" w:lineRule="auto"/>
        <w:contextualSpacing/>
        <w:jc w:val="center"/>
        <w:rPr>
          <w:rFonts w:ascii="Times New Roman" w:hAnsi="Times New Roman" w:cs="Times New Roman"/>
          <w:sz w:val="24"/>
          <w:szCs w:val="24"/>
        </w:rPr>
      </w:pPr>
    </w:p>
    <w:p w:rsidR="0067461A" w:rsidRPr="00A9717E" w:rsidRDefault="0067461A" w:rsidP="00A9717E">
      <w:pPr>
        <w:spacing w:after="0" w:line="480" w:lineRule="auto"/>
        <w:contextualSpacing/>
        <w:jc w:val="center"/>
        <w:rPr>
          <w:rFonts w:ascii="Times New Roman" w:hAnsi="Times New Roman" w:cs="Times New Roman"/>
          <w:sz w:val="24"/>
          <w:szCs w:val="24"/>
        </w:rPr>
      </w:pPr>
    </w:p>
    <w:p w:rsidR="0067461A" w:rsidRPr="00A9717E" w:rsidRDefault="0067461A" w:rsidP="00A9717E">
      <w:pPr>
        <w:spacing w:after="0" w:line="480" w:lineRule="auto"/>
        <w:contextualSpacing/>
        <w:jc w:val="center"/>
        <w:rPr>
          <w:rFonts w:ascii="Times New Roman" w:hAnsi="Times New Roman" w:cs="Times New Roman"/>
          <w:sz w:val="24"/>
          <w:szCs w:val="24"/>
        </w:rPr>
      </w:pPr>
    </w:p>
    <w:p w:rsidR="0067461A" w:rsidRPr="00A9717E" w:rsidRDefault="0067461A" w:rsidP="00A9717E">
      <w:pPr>
        <w:spacing w:after="0" w:line="480" w:lineRule="auto"/>
        <w:contextualSpacing/>
        <w:jc w:val="center"/>
        <w:rPr>
          <w:rFonts w:ascii="Times New Roman" w:hAnsi="Times New Roman" w:cs="Times New Roman"/>
          <w:sz w:val="24"/>
          <w:szCs w:val="24"/>
        </w:rPr>
      </w:pPr>
    </w:p>
    <w:p w:rsidR="0067461A" w:rsidRPr="00A9717E" w:rsidRDefault="0067461A" w:rsidP="00A9717E">
      <w:pPr>
        <w:spacing w:after="0" w:line="480" w:lineRule="auto"/>
        <w:contextualSpacing/>
        <w:jc w:val="center"/>
        <w:rPr>
          <w:rFonts w:ascii="Times New Roman" w:hAnsi="Times New Roman" w:cs="Times New Roman"/>
          <w:sz w:val="24"/>
          <w:szCs w:val="24"/>
        </w:rPr>
      </w:pPr>
    </w:p>
    <w:p w:rsidR="0067461A" w:rsidRPr="00A9717E" w:rsidRDefault="0067461A" w:rsidP="00A9717E">
      <w:pPr>
        <w:spacing w:after="0" w:line="480" w:lineRule="auto"/>
        <w:contextualSpacing/>
        <w:jc w:val="center"/>
        <w:rPr>
          <w:rFonts w:ascii="Times New Roman" w:hAnsi="Times New Roman" w:cs="Times New Roman"/>
          <w:sz w:val="24"/>
          <w:szCs w:val="24"/>
        </w:rPr>
      </w:pPr>
    </w:p>
    <w:p w:rsidR="0067461A" w:rsidRPr="00A9717E" w:rsidRDefault="00674580" w:rsidP="00A9717E">
      <w:pPr>
        <w:spacing w:after="0" w:line="480" w:lineRule="auto"/>
        <w:contextualSpacing/>
        <w:jc w:val="center"/>
        <w:rPr>
          <w:rFonts w:ascii="Times New Roman" w:hAnsi="Times New Roman" w:cs="Times New Roman"/>
          <w:sz w:val="24"/>
          <w:szCs w:val="24"/>
        </w:rPr>
      </w:pPr>
      <w:r w:rsidRPr="00A9717E">
        <w:rPr>
          <w:rFonts w:ascii="Times New Roman" w:hAnsi="Times New Roman" w:cs="Times New Roman"/>
          <w:sz w:val="24"/>
          <w:szCs w:val="24"/>
        </w:rPr>
        <w:t xml:space="preserve">The Kenyan and Tanzanian United </w:t>
      </w:r>
      <w:r w:rsidR="00A9717E" w:rsidRPr="00A9717E">
        <w:rPr>
          <w:rFonts w:ascii="Times New Roman" w:hAnsi="Times New Roman" w:cs="Times New Roman"/>
          <w:sz w:val="24"/>
          <w:szCs w:val="24"/>
        </w:rPr>
        <w:t>States’ Embassy</w:t>
      </w:r>
      <w:r w:rsidRPr="00A9717E">
        <w:rPr>
          <w:rFonts w:ascii="Times New Roman" w:hAnsi="Times New Roman" w:cs="Times New Roman"/>
          <w:sz w:val="24"/>
          <w:szCs w:val="24"/>
        </w:rPr>
        <w:t xml:space="preserve"> Bombings (1998)</w:t>
      </w:r>
    </w:p>
    <w:p w:rsidR="0067461A" w:rsidRPr="00A9717E" w:rsidRDefault="00674580" w:rsidP="00A9717E">
      <w:pPr>
        <w:spacing w:after="0" w:line="480" w:lineRule="auto"/>
        <w:contextualSpacing/>
        <w:jc w:val="center"/>
        <w:rPr>
          <w:rFonts w:ascii="Times New Roman" w:hAnsi="Times New Roman" w:cs="Times New Roman"/>
          <w:sz w:val="24"/>
          <w:szCs w:val="24"/>
        </w:rPr>
      </w:pPr>
      <w:r w:rsidRPr="00A9717E">
        <w:rPr>
          <w:rFonts w:ascii="Times New Roman" w:hAnsi="Times New Roman" w:cs="Times New Roman"/>
          <w:sz w:val="24"/>
          <w:szCs w:val="24"/>
        </w:rPr>
        <w:t>Name:</w:t>
      </w:r>
    </w:p>
    <w:p w:rsidR="004A4FE6" w:rsidRPr="00A9717E" w:rsidRDefault="00674580" w:rsidP="00A9717E">
      <w:pPr>
        <w:spacing w:after="0" w:line="480" w:lineRule="auto"/>
        <w:contextualSpacing/>
        <w:jc w:val="center"/>
        <w:rPr>
          <w:rFonts w:ascii="Times New Roman" w:hAnsi="Times New Roman" w:cs="Times New Roman"/>
          <w:sz w:val="24"/>
          <w:szCs w:val="24"/>
        </w:rPr>
      </w:pPr>
      <w:r w:rsidRPr="00A9717E">
        <w:rPr>
          <w:rFonts w:ascii="Times New Roman" w:hAnsi="Times New Roman" w:cs="Times New Roman"/>
          <w:sz w:val="24"/>
          <w:szCs w:val="24"/>
        </w:rPr>
        <w:t>Institution Affiliation:</w:t>
      </w:r>
    </w:p>
    <w:p w:rsidR="00D1405F" w:rsidRPr="00A9717E" w:rsidRDefault="00674580" w:rsidP="00A9717E">
      <w:pPr>
        <w:spacing w:after="0" w:line="480" w:lineRule="auto"/>
        <w:contextualSpacing/>
        <w:jc w:val="center"/>
        <w:rPr>
          <w:rFonts w:ascii="Times New Roman" w:hAnsi="Times New Roman" w:cs="Times New Roman"/>
          <w:sz w:val="24"/>
          <w:szCs w:val="24"/>
        </w:rPr>
      </w:pPr>
      <w:r w:rsidRPr="00A9717E">
        <w:rPr>
          <w:rFonts w:ascii="Times New Roman" w:hAnsi="Times New Roman" w:cs="Times New Roman"/>
          <w:sz w:val="24"/>
          <w:szCs w:val="24"/>
        </w:rPr>
        <w:t>Date:</w:t>
      </w:r>
    </w:p>
    <w:p w:rsidR="004A4FE6" w:rsidRPr="00A9717E" w:rsidRDefault="00674580" w:rsidP="00A9717E">
      <w:pPr>
        <w:spacing w:line="480" w:lineRule="auto"/>
        <w:contextualSpacing/>
        <w:rPr>
          <w:rFonts w:ascii="Times New Roman" w:hAnsi="Times New Roman" w:cs="Times New Roman"/>
          <w:b/>
          <w:sz w:val="24"/>
          <w:szCs w:val="24"/>
        </w:rPr>
      </w:pPr>
      <w:r w:rsidRPr="00A9717E">
        <w:rPr>
          <w:rFonts w:ascii="Times New Roman" w:hAnsi="Times New Roman" w:cs="Times New Roman"/>
          <w:b/>
          <w:sz w:val="24"/>
          <w:szCs w:val="24"/>
        </w:rPr>
        <w:br w:type="page"/>
      </w:r>
    </w:p>
    <w:p w:rsidR="003F6578" w:rsidRPr="00A9717E" w:rsidRDefault="00674580" w:rsidP="00A9717E">
      <w:pPr>
        <w:spacing w:after="0" w:line="480" w:lineRule="auto"/>
        <w:contextualSpacing/>
        <w:jc w:val="center"/>
        <w:rPr>
          <w:rFonts w:ascii="Times New Roman" w:hAnsi="Times New Roman" w:cs="Times New Roman"/>
          <w:sz w:val="24"/>
          <w:szCs w:val="24"/>
        </w:rPr>
      </w:pPr>
      <w:r w:rsidRPr="00A9717E">
        <w:rPr>
          <w:rFonts w:ascii="Times New Roman" w:hAnsi="Times New Roman" w:cs="Times New Roman"/>
          <w:sz w:val="24"/>
          <w:szCs w:val="24"/>
        </w:rPr>
        <w:lastRenderedPageBreak/>
        <w:t>Abstract</w:t>
      </w:r>
    </w:p>
    <w:p w:rsidR="004A4FE6" w:rsidRPr="00A9717E" w:rsidRDefault="00674580" w:rsidP="00A9717E">
      <w:pPr>
        <w:spacing w:after="0" w:line="480" w:lineRule="auto"/>
        <w:contextualSpacing/>
        <w:jc w:val="both"/>
        <w:rPr>
          <w:rFonts w:ascii="Times New Roman" w:hAnsi="Times New Roman" w:cs="Times New Roman"/>
          <w:sz w:val="24"/>
          <w:szCs w:val="24"/>
        </w:rPr>
      </w:pPr>
      <w:r w:rsidRPr="00A9717E">
        <w:rPr>
          <w:rFonts w:ascii="Times New Roman" w:hAnsi="Times New Roman" w:cs="Times New Roman"/>
          <w:sz w:val="24"/>
          <w:szCs w:val="24"/>
        </w:rPr>
        <w:t xml:space="preserve">This case study paper seeks to discuss the U.S embassy bombings that </w:t>
      </w:r>
      <w:r w:rsidR="008B4C6E" w:rsidRPr="00A9717E">
        <w:rPr>
          <w:rFonts w:ascii="Times New Roman" w:hAnsi="Times New Roman" w:cs="Times New Roman"/>
          <w:sz w:val="24"/>
          <w:szCs w:val="24"/>
        </w:rPr>
        <w:t>of 7</w:t>
      </w:r>
      <w:r w:rsidR="008B4C6E" w:rsidRPr="00A9717E">
        <w:rPr>
          <w:rFonts w:ascii="Times New Roman" w:hAnsi="Times New Roman" w:cs="Times New Roman"/>
          <w:sz w:val="24"/>
          <w:szCs w:val="24"/>
          <w:vertAlign w:val="superscript"/>
        </w:rPr>
        <w:t>th</w:t>
      </w:r>
      <w:r w:rsidR="008B4C6E" w:rsidRPr="00A9717E">
        <w:rPr>
          <w:rFonts w:ascii="Times New Roman" w:hAnsi="Times New Roman" w:cs="Times New Roman"/>
          <w:sz w:val="24"/>
          <w:szCs w:val="24"/>
        </w:rPr>
        <w:t xml:space="preserve"> August 1998. </w:t>
      </w:r>
      <w:r w:rsidRPr="00A9717E">
        <w:rPr>
          <w:rFonts w:ascii="Times New Roman" w:hAnsi="Times New Roman" w:cs="Times New Roman"/>
          <w:sz w:val="24"/>
          <w:szCs w:val="24"/>
        </w:rPr>
        <w:t xml:space="preserve">The attacks majorly targeted the U.s </w:t>
      </w:r>
      <w:r w:rsidRPr="00A9717E">
        <w:rPr>
          <w:rFonts w:ascii="Times New Roman" w:hAnsi="Times New Roman" w:cs="Times New Roman"/>
          <w:sz w:val="24"/>
          <w:szCs w:val="24"/>
        </w:rPr>
        <w:t>embassies. The affected countries were Ethiopia, Tanzania as well as Kenya. The case study will provide the cause of the attacks and the background planning activities that made the attacks come to pass. The factors that triggered the occurrences of the at</w:t>
      </w:r>
      <w:r w:rsidRPr="00A9717E">
        <w:rPr>
          <w:rFonts w:ascii="Times New Roman" w:hAnsi="Times New Roman" w:cs="Times New Roman"/>
          <w:sz w:val="24"/>
          <w:szCs w:val="24"/>
        </w:rPr>
        <w:t>tack will be outlined and discussed in details. Besides, the case study will provide answers to questions such as:  who were the key groups involved in the attack and the significant factors within each group? What exactly took place during the bombings? W</w:t>
      </w:r>
      <w:r w:rsidRPr="00A9717E">
        <w:rPr>
          <w:rFonts w:ascii="Times New Roman" w:hAnsi="Times New Roman" w:cs="Times New Roman"/>
          <w:sz w:val="24"/>
          <w:szCs w:val="24"/>
        </w:rPr>
        <w:t>hat are the controversies surrounding the bombing incident? Is there any way the incident could have been foiled before the occurrence? What are the changes or reactions that resulted from the occurrence of the bombings?  All the questions will be answered</w:t>
      </w:r>
      <w:r w:rsidRPr="00A9717E">
        <w:rPr>
          <w:rFonts w:ascii="Times New Roman" w:hAnsi="Times New Roman" w:cs="Times New Roman"/>
          <w:sz w:val="24"/>
          <w:szCs w:val="24"/>
        </w:rPr>
        <w:t xml:space="preserve"> descriptively and elaborately. I will as well present my point of view on all the happenings and support my arguments with facts and illustrations to justify the statements.</w:t>
      </w:r>
    </w:p>
    <w:p w:rsidR="004A4FE6" w:rsidRPr="00A9717E" w:rsidRDefault="004A4FE6" w:rsidP="00A9717E">
      <w:pPr>
        <w:spacing w:after="0" w:line="480" w:lineRule="auto"/>
        <w:contextualSpacing/>
        <w:jc w:val="both"/>
        <w:rPr>
          <w:rFonts w:ascii="Times New Roman" w:hAnsi="Times New Roman" w:cs="Times New Roman"/>
          <w:sz w:val="24"/>
          <w:szCs w:val="24"/>
        </w:rPr>
      </w:pPr>
    </w:p>
    <w:p w:rsidR="004A4FE6" w:rsidRPr="00A9717E" w:rsidRDefault="00674580" w:rsidP="00A9717E">
      <w:pPr>
        <w:spacing w:after="0" w:line="480" w:lineRule="auto"/>
        <w:contextualSpacing/>
        <w:jc w:val="both"/>
        <w:rPr>
          <w:rFonts w:ascii="Times New Roman" w:hAnsi="Times New Roman" w:cs="Times New Roman"/>
          <w:sz w:val="24"/>
          <w:szCs w:val="24"/>
        </w:rPr>
      </w:pPr>
      <w:r w:rsidRPr="00A9717E">
        <w:rPr>
          <w:rFonts w:ascii="Times New Roman" w:hAnsi="Times New Roman" w:cs="Times New Roman"/>
          <w:i/>
          <w:sz w:val="24"/>
          <w:szCs w:val="24"/>
        </w:rPr>
        <w:t>Keywords:</w:t>
      </w:r>
      <w:r w:rsidRPr="00A9717E">
        <w:rPr>
          <w:rFonts w:ascii="Times New Roman" w:hAnsi="Times New Roman" w:cs="Times New Roman"/>
          <w:sz w:val="24"/>
          <w:szCs w:val="24"/>
        </w:rPr>
        <w:t xml:space="preserve"> terrorism, Nairobi and Dar es Salaam U.S. Embassies, terror threats, t</w:t>
      </w:r>
      <w:r w:rsidRPr="00A9717E">
        <w:rPr>
          <w:rFonts w:ascii="Times New Roman" w:hAnsi="Times New Roman" w:cs="Times New Roman"/>
          <w:sz w:val="24"/>
          <w:szCs w:val="24"/>
        </w:rPr>
        <w:t>he war on terrorism, terror attacks</w:t>
      </w:r>
      <w:r w:rsidR="003E34E6" w:rsidRPr="00A9717E">
        <w:rPr>
          <w:rFonts w:ascii="Times New Roman" w:hAnsi="Times New Roman" w:cs="Times New Roman"/>
          <w:sz w:val="24"/>
          <w:szCs w:val="24"/>
        </w:rPr>
        <w:t>, response to terrorism, al Qaeda</w:t>
      </w:r>
    </w:p>
    <w:p w:rsidR="004A4FE6" w:rsidRPr="00A9717E" w:rsidRDefault="00674580" w:rsidP="00A9717E">
      <w:pPr>
        <w:spacing w:line="480" w:lineRule="auto"/>
        <w:contextualSpacing/>
        <w:rPr>
          <w:rFonts w:ascii="Times New Roman" w:hAnsi="Times New Roman" w:cs="Times New Roman"/>
          <w:b/>
          <w:sz w:val="24"/>
          <w:szCs w:val="24"/>
        </w:rPr>
      </w:pPr>
      <w:r w:rsidRPr="00A9717E">
        <w:rPr>
          <w:rFonts w:ascii="Times New Roman" w:hAnsi="Times New Roman" w:cs="Times New Roman"/>
          <w:b/>
          <w:sz w:val="24"/>
          <w:szCs w:val="24"/>
        </w:rPr>
        <w:br w:type="page"/>
      </w:r>
    </w:p>
    <w:p w:rsidR="004A4FE6" w:rsidRPr="00A9717E" w:rsidRDefault="00674580" w:rsidP="00A9717E">
      <w:pPr>
        <w:spacing w:after="0" w:line="480" w:lineRule="auto"/>
        <w:contextualSpacing/>
        <w:jc w:val="center"/>
        <w:rPr>
          <w:rFonts w:ascii="Times New Roman" w:hAnsi="Times New Roman" w:cs="Times New Roman"/>
          <w:sz w:val="24"/>
          <w:szCs w:val="24"/>
        </w:rPr>
      </w:pPr>
      <w:r w:rsidRPr="00A9717E">
        <w:rPr>
          <w:rFonts w:ascii="Times New Roman" w:hAnsi="Times New Roman" w:cs="Times New Roman"/>
          <w:sz w:val="24"/>
          <w:szCs w:val="24"/>
        </w:rPr>
        <w:lastRenderedPageBreak/>
        <w:t xml:space="preserve">The Kenyan </w:t>
      </w:r>
      <w:r w:rsidR="00C22110" w:rsidRPr="00A9717E">
        <w:rPr>
          <w:rFonts w:ascii="Times New Roman" w:hAnsi="Times New Roman" w:cs="Times New Roman"/>
          <w:sz w:val="24"/>
          <w:szCs w:val="24"/>
        </w:rPr>
        <w:t xml:space="preserve">And </w:t>
      </w:r>
      <w:r w:rsidR="00A9717E" w:rsidRPr="00A9717E">
        <w:rPr>
          <w:rFonts w:ascii="Times New Roman" w:hAnsi="Times New Roman" w:cs="Times New Roman"/>
          <w:sz w:val="24"/>
          <w:szCs w:val="24"/>
        </w:rPr>
        <w:t>Tanzanian United</w:t>
      </w:r>
      <w:r w:rsidRPr="00A9717E">
        <w:rPr>
          <w:rFonts w:ascii="Times New Roman" w:hAnsi="Times New Roman" w:cs="Times New Roman"/>
          <w:sz w:val="24"/>
          <w:szCs w:val="24"/>
        </w:rPr>
        <w:t xml:space="preserve"> States Embassy Bombings </w:t>
      </w:r>
      <w:r w:rsidR="00C22110" w:rsidRPr="00A9717E">
        <w:rPr>
          <w:rFonts w:ascii="Times New Roman" w:hAnsi="Times New Roman" w:cs="Times New Roman"/>
          <w:sz w:val="24"/>
          <w:szCs w:val="24"/>
        </w:rPr>
        <w:t>(1998)</w:t>
      </w:r>
    </w:p>
    <w:p w:rsidR="0081530C" w:rsidRPr="00A9717E" w:rsidRDefault="00674580" w:rsidP="00A9717E">
      <w:pPr>
        <w:spacing w:after="0" w:line="480" w:lineRule="auto"/>
        <w:ind w:firstLine="720"/>
        <w:contextualSpacing/>
        <w:jc w:val="center"/>
        <w:rPr>
          <w:rFonts w:ascii="Times New Roman" w:hAnsi="Times New Roman" w:cs="Times New Roman"/>
          <w:b/>
          <w:sz w:val="24"/>
          <w:szCs w:val="24"/>
        </w:rPr>
      </w:pPr>
      <w:r w:rsidRPr="00A9717E">
        <w:rPr>
          <w:rFonts w:ascii="Times New Roman" w:hAnsi="Times New Roman" w:cs="Times New Roman"/>
          <w:b/>
          <w:sz w:val="24"/>
          <w:szCs w:val="24"/>
        </w:rPr>
        <w:t>Introduction</w:t>
      </w:r>
    </w:p>
    <w:p w:rsidR="0081530C" w:rsidRPr="00A9717E" w:rsidRDefault="00674580" w:rsidP="00A9717E">
      <w:pPr>
        <w:spacing w:after="0" w:line="480" w:lineRule="auto"/>
        <w:ind w:firstLine="720"/>
        <w:contextualSpacing/>
        <w:rPr>
          <w:rFonts w:ascii="Times New Roman" w:hAnsi="Times New Roman" w:cs="Times New Roman"/>
          <w:sz w:val="24"/>
          <w:szCs w:val="24"/>
        </w:rPr>
      </w:pPr>
      <w:r w:rsidRPr="00A9717E">
        <w:rPr>
          <w:rFonts w:ascii="Times New Roman" w:hAnsi="Times New Roman" w:cs="Times New Roman"/>
          <w:sz w:val="24"/>
          <w:szCs w:val="24"/>
        </w:rPr>
        <w:t>The U.S embassy bombing attacks occurred on 7</w:t>
      </w:r>
      <w:r w:rsidRPr="00A9717E">
        <w:rPr>
          <w:rFonts w:ascii="Times New Roman" w:hAnsi="Times New Roman" w:cs="Times New Roman"/>
          <w:sz w:val="24"/>
          <w:szCs w:val="24"/>
          <w:vertAlign w:val="superscript"/>
        </w:rPr>
        <w:t>th</w:t>
      </w:r>
      <w:r w:rsidRPr="00A9717E">
        <w:rPr>
          <w:rFonts w:ascii="Times New Roman" w:hAnsi="Times New Roman" w:cs="Times New Roman"/>
          <w:sz w:val="24"/>
          <w:szCs w:val="24"/>
        </w:rPr>
        <w:t xml:space="preserve"> of August </w:t>
      </w:r>
      <w:r w:rsidR="00AD0AEC" w:rsidRPr="00A9717E">
        <w:rPr>
          <w:rFonts w:ascii="Times New Roman" w:hAnsi="Times New Roman" w:cs="Times New Roman"/>
          <w:sz w:val="24"/>
          <w:szCs w:val="24"/>
        </w:rPr>
        <w:t xml:space="preserve">of </w:t>
      </w:r>
      <w:r w:rsidRPr="00A9717E">
        <w:rPr>
          <w:rFonts w:ascii="Times New Roman" w:hAnsi="Times New Roman" w:cs="Times New Roman"/>
          <w:sz w:val="24"/>
          <w:szCs w:val="24"/>
        </w:rPr>
        <w:t>1998</w:t>
      </w:r>
      <w:r w:rsidR="00396924" w:rsidRPr="00A9717E">
        <w:rPr>
          <w:rFonts w:ascii="Times New Roman" w:hAnsi="Times New Roman" w:cs="Times New Roman"/>
          <w:sz w:val="24"/>
          <w:szCs w:val="24"/>
        </w:rPr>
        <w:t>.</w:t>
      </w:r>
      <w:r w:rsidRPr="00A9717E">
        <w:rPr>
          <w:rFonts w:ascii="Times New Roman" w:hAnsi="Times New Roman" w:cs="Times New Roman"/>
          <w:sz w:val="24"/>
          <w:szCs w:val="24"/>
        </w:rPr>
        <w:t xml:space="preserve"> The death of more than 200 people was witnessed in major cities of East African countries</w:t>
      </w:r>
      <w:r w:rsidR="008B4C6E" w:rsidRPr="00A9717E">
        <w:rPr>
          <w:rFonts w:ascii="Times New Roman" w:hAnsi="Times New Roman" w:cs="Times New Roman"/>
          <w:sz w:val="24"/>
          <w:szCs w:val="24"/>
        </w:rPr>
        <w:t xml:space="preserve">, including Kenya's Nairobi, and Tanzania's Dar es Salaam which </w:t>
      </w:r>
      <w:r w:rsidRPr="00A9717E">
        <w:rPr>
          <w:rFonts w:ascii="Times New Roman" w:hAnsi="Times New Roman" w:cs="Times New Roman"/>
          <w:sz w:val="24"/>
          <w:szCs w:val="24"/>
        </w:rPr>
        <w:t>had U.S embassies situated in them. The</w:t>
      </w:r>
      <w:r w:rsidR="00A40236" w:rsidRPr="00A9717E">
        <w:rPr>
          <w:rFonts w:ascii="Times New Roman" w:hAnsi="Times New Roman" w:cs="Times New Roman"/>
          <w:sz w:val="24"/>
          <w:szCs w:val="24"/>
        </w:rPr>
        <w:t xml:space="preserve"> perpetrators to these bombings were linked to an </w:t>
      </w:r>
      <w:r w:rsidRPr="00A9717E">
        <w:rPr>
          <w:rFonts w:ascii="Times New Roman" w:hAnsi="Times New Roman" w:cs="Times New Roman"/>
          <w:sz w:val="24"/>
          <w:szCs w:val="24"/>
        </w:rPr>
        <w:t xml:space="preserve">Islamic attack of the Egyptian Islamic Jihad, </w:t>
      </w:r>
      <w:r w:rsidR="00A40236" w:rsidRPr="00A9717E">
        <w:rPr>
          <w:rFonts w:ascii="Times New Roman" w:hAnsi="Times New Roman" w:cs="Times New Roman"/>
          <w:sz w:val="24"/>
          <w:szCs w:val="24"/>
        </w:rPr>
        <w:t>as or</w:t>
      </w:r>
      <w:r w:rsidR="004F442D" w:rsidRPr="00A9717E">
        <w:rPr>
          <w:rFonts w:ascii="Times New Roman" w:hAnsi="Times New Roman" w:cs="Times New Roman"/>
          <w:sz w:val="24"/>
          <w:szCs w:val="24"/>
        </w:rPr>
        <w:t xml:space="preserve">chestrated </w:t>
      </w:r>
      <w:r w:rsidR="00A40236" w:rsidRPr="00A9717E">
        <w:rPr>
          <w:rFonts w:ascii="Times New Roman" w:hAnsi="Times New Roman" w:cs="Times New Roman"/>
          <w:sz w:val="24"/>
          <w:szCs w:val="24"/>
        </w:rPr>
        <w:t xml:space="preserve">by the </w:t>
      </w:r>
      <w:r w:rsidRPr="00A9717E">
        <w:rPr>
          <w:rFonts w:ascii="Times New Roman" w:hAnsi="Times New Roman" w:cs="Times New Roman"/>
          <w:sz w:val="24"/>
          <w:szCs w:val="24"/>
        </w:rPr>
        <w:t>Al-Qaeda</w:t>
      </w:r>
      <w:r w:rsidR="00A40236" w:rsidRPr="00A9717E">
        <w:rPr>
          <w:rFonts w:ascii="Times New Roman" w:hAnsi="Times New Roman" w:cs="Times New Roman"/>
          <w:sz w:val="24"/>
          <w:szCs w:val="24"/>
        </w:rPr>
        <w:t xml:space="preserve"> </w:t>
      </w:r>
      <w:r w:rsidR="004F442D" w:rsidRPr="00A9717E">
        <w:rPr>
          <w:rFonts w:ascii="Times New Roman" w:hAnsi="Times New Roman" w:cs="Times New Roman"/>
          <w:sz w:val="24"/>
          <w:szCs w:val="24"/>
        </w:rPr>
        <w:t>terror</w:t>
      </w:r>
      <w:r w:rsidR="00A40236" w:rsidRPr="00A9717E">
        <w:rPr>
          <w:rFonts w:ascii="Times New Roman" w:hAnsi="Times New Roman" w:cs="Times New Roman"/>
          <w:sz w:val="24"/>
          <w:szCs w:val="24"/>
        </w:rPr>
        <w:t xml:space="preserve"> group</w:t>
      </w:r>
      <w:r w:rsidRPr="00A9717E">
        <w:rPr>
          <w:rFonts w:ascii="Times New Roman" w:hAnsi="Times New Roman" w:cs="Times New Roman"/>
          <w:sz w:val="24"/>
          <w:szCs w:val="24"/>
        </w:rPr>
        <w:t xml:space="preserve">. </w:t>
      </w:r>
      <w:r w:rsidR="008D2407" w:rsidRPr="00A9717E">
        <w:rPr>
          <w:rFonts w:ascii="Times New Roman" w:hAnsi="Times New Roman" w:cs="Times New Roman"/>
          <w:sz w:val="24"/>
          <w:szCs w:val="24"/>
        </w:rPr>
        <w:t xml:space="preserve">Osama Bin Laden headed the group with the help of </w:t>
      </w:r>
      <w:r w:rsidRPr="00A9717E">
        <w:rPr>
          <w:rFonts w:ascii="Times New Roman" w:hAnsi="Times New Roman" w:cs="Times New Roman"/>
          <w:sz w:val="24"/>
          <w:szCs w:val="24"/>
        </w:rPr>
        <w:t>his</w:t>
      </w:r>
      <w:r w:rsidR="008D2407" w:rsidRPr="00A9717E">
        <w:rPr>
          <w:rFonts w:ascii="Times New Roman" w:hAnsi="Times New Roman" w:cs="Times New Roman"/>
          <w:sz w:val="24"/>
          <w:szCs w:val="24"/>
        </w:rPr>
        <w:t xml:space="preserve"> close</w:t>
      </w:r>
      <w:r w:rsidRPr="00A9717E">
        <w:rPr>
          <w:rFonts w:ascii="Times New Roman" w:hAnsi="Times New Roman" w:cs="Times New Roman"/>
          <w:sz w:val="24"/>
          <w:szCs w:val="24"/>
        </w:rPr>
        <w:t xml:space="preserve"> colleague</w:t>
      </w:r>
      <w:r w:rsidR="008D2407" w:rsidRPr="00A9717E">
        <w:rPr>
          <w:rFonts w:ascii="Times New Roman" w:hAnsi="Times New Roman" w:cs="Times New Roman"/>
          <w:sz w:val="24"/>
          <w:szCs w:val="24"/>
        </w:rPr>
        <w:t>s, named</w:t>
      </w:r>
      <w:r w:rsidRPr="00A9717E">
        <w:rPr>
          <w:rFonts w:ascii="Times New Roman" w:hAnsi="Times New Roman" w:cs="Times New Roman"/>
          <w:sz w:val="24"/>
          <w:szCs w:val="24"/>
        </w:rPr>
        <w:t xml:space="preserve"> Ayman Al-Zawahiri</w:t>
      </w:r>
      <w:r w:rsidR="008D2407" w:rsidRPr="00A9717E">
        <w:rPr>
          <w:rFonts w:ascii="Times New Roman" w:hAnsi="Times New Roman" w:cs="Times New Roman"/>
          <w:sz w:val="24"/>
          <w:szCs w:val="24"/>
        </w:rPr>
        <w:t xml:space="preserve"> and Azerbaijan. The bombings were well crafted and planned by Abdullah Ahmed Abdullah and Fazul Abdullah Mohammed,</w:t>
      </w:r>
      <w:r w:rsidR="004F442D" w:rsidRPr="00A9717E">
        <w:rPr>
          <w:rFonts w:ascii="Times New Roman" w:hAnsi="Times New Roman" w:cs="Times New Roman"/>
          <w:sz w:val="24"/>
          <w:szCs w:val="24"/>
        </w:rPr>
        <w:t xml:space="preserve"> both of </w:t>
      </w:r>
      <w:r w:rsidR="00401089" w:rsidRPr="00A9717E">
        <w:rPr>
          <w:rFonts w:ascii="Times New Roman" w:hAnsi="Times New Roman" w:cs="Times New Roman"/>
          <w:sz w:val="24"/>
          <w:szCs w:val="24"/>
        </w:rPr>
        <w:t>whom</w:t>
      </w:r>
      <w:r w:rsidR="004F442D" w:rsidRPr="00A9717E">
        <w:rPr>
          <w:rFonts w:ascii="Times New Roman" w:hAnsi="Times New Roman" w:cs="Times New Roman"/>
          <w:sz w:val="24"/>
          <w:szCs w:val="24"/>
        </w:rPr>
        <w:t xml:space="preserve"> </w:t>
      </w:r>
      <w:r w:rsidR="00395C94" w:rsidRPr="00A9717E">
        <w:rPr>
          <w:rFonts w:ascii="Times New Roman" w:hAnsi="Times New Roman" w:cs="Times New Roman"/>
          <w:sz w:val="24"/>
          <w:szCs w:val="24"/>
        </w:rPr>
        <w:t>were well</w:t>
      </w:r>
      <w:r w:rsidR="008D2407" w:rsidRPr="00A9717E">
        <w:rPr>
          <w:rFonts w:ascii="Times New Roman" w:hAnsi="Times New Roman" w:cs="Times New Roman"/>
          <w:sz w:val="24"/>
          <w:szCs w:val="24"/>
        </w:rPr>
        <w:t xml:space="preserve"> known Egyptian terrorists. </w:t>
      </w:r>
      <w:r w:rsidR="00012E60" w:rsidRPr="00A9717E">
        <w:rPr>
          <w:rFonts w:ascii="Times New Roman" w:hAnsi="Times New Roman" w:cs="Times New Roman"/>
          <w:sz w:val="24"/>
          <w:szCs w:val="24"/>
        </w:rPr>
        <w:t xml:space="preserve">The bombing attack was a success due to some factors that could be controlled and others that were difficult to predict. </w:t>
      </w:r>
    </w:p>
    <w:p w:rsidR="008D2407" w:rsidRPr="00A9717E" w:rsidRDefault="00674580" w:rsidP="00A9717E">
      <w:pPr>
        <w:spacing w:after="0" w:line="480" w:lineRule="auto"/>
        <w:ind w:firstLine="720"/>
        <w:contextualSpacing/>
        <w:jc w:val="center"/>
        <w:rPr>
          <w:rFonts w:ascii="Times New Roman" w:hAnsi="Times New Roman" w:cs="Times New Roman"/>
          <w:b/>
          <w:sz w:val="24"/>
          <w:szCs w:val="24"/>
        </w:rPr>
      </w:pPr>
      <w:r w:rsidRPr="00A9717E">
        <w:rPr>
          <w:rFonts w:ascii="Times New Roman" w:hAnsi="Times New Roman" w:cs="Times New Roman"/>
          <w:b/>
          <w:sz w:val="24"/>
          <w:szCs w:val="24"/>
        </w:rPr>
        <w:t xml:space="preserve">Factors </w:t>
      </w:r>
      <w:r w:rsidR="00C22110" w:rsidRPr="00A9717E">
        <w:rPr>
          <w:rFonts w:ascii="Times New Roman" w:hAnsi="Times New Roman" w:cs="Times New Roman"/>
          <w:b/>
          <w:sz w:val="24"/>
          <w:szCs w:val="24"/>
        </w:rPr>
        <w:t xml:space="preserve">That </w:t>
      </w:r>
      <w:r w:rsidRPr="00A9717E">
        <w:rPr>
          <w:rFonts w:ascii="Times New Roman" w:hAnsi="Times New Roman" w:cs="Times New Roman"/>
          <w:b/>
          <w:sz w:val="24"/>
          <w:szCs w:val="24"/>
        </w:rPr>
        <w:t xml:space="preserve">Motivated </w:t>
      </w:r>
      <w:r w:rsidR="00C22110" w:rsidRPr="00A9717E">
        <w:rPr>
          <w:rFonts w:ascii="Times New Roman" w:hAnsi="Times New Roman" w:cs="Times New Roman"/>
          <w:b/>
          <w:sz w:val="24"/>
          <w:szCs w:val="24"/>
        </w:rPr>
        <w:t xml:space="preserve">The 1998 </w:t>
      </w:r>
      <w:r w:rsidRPr="00A9717E">
        <w:rPr>
          <w:rFonts w:ascii="Times New Roman" w:hAnsi="Times New Roman" w:cs="Times New Roman"/>
          <w:b/>
          <w:sz w:val="24"/>
          <w:szCs w:val="24"/>
        </w:rPr>
        <w:t>U</w:t>
      </w:r>
      <w:r w:rsidR="00C22110" w:rsidRPr="00A9717E">
        <w:rPr>
          <w:rFonts w:ascii="Times New Roman" w:hAnsi="Times New Roman" w:cs="Times New Roman"/>
          <w:b/>
          <w:sz w:val="24"/>
          <w:szCs w:val="24"/>
        </w:rPr>
        <w:t>.</w:t>
      </w:r>
      <w:r w:rsidRPr="00A9717E">
        <w:rPr>
          <w:rFonts w:ascii="Times New Roman" w:hAnsi="Times New Roman" w:cs="Times New Roman"/>
          <w:b/>
          <w:sz w:val="24"/>
          <w:szCs w:val="24"/>
        </w:rPr>
        <w:t xml:space="preserve">S </w:t>
      </w:r>
      <w:r w:rsidRPr="00A9717E">
        <w:rPr>
          <w:rFonts w:ascii="Times New Roman" w:hAnsi="Times New Roman" w:cs="Times New Roman"/>
          <w:b/>
          <w:sz w:val="24"/>
          <w:szCs w:val="24"/>
        </w:rPr>
        <w:t>Embassy Bombings</w:t>
      </w:r>
    </w:p>
    <w:p w:rsidR="008D2407" w:rsidRPr="00A9717E" w:rsidRDefault="00674580" w:rsidP="00A9717E">
      <w:pPr>
        <w:spacing w:after="0" w:line="480" w:lineRule="auto"/>
        <w:ind w:firstLine="720"/>
        <w:contextualSpacing/>
        <w:rPr>
          <w:rFonts w:ascii="Times New Roman" w:hAnsi="Times New Roman" w:cs="Times New Roman"/>
          <w:sz w:val="24"/>
          <w:szCs w:val="24"/>
        </w:rPr>
      </w:pPr>
      <w:r w:rsidRPr="00A9717E">
        <w:rPr>
          <w:rFonts w:ascii="Times New Roman" w:hAnsi="Times New Roman" w:cs="Times New Roman"/>
          <w:sz w:val="24"/>
          <w:szCs w:val="24"/>
        </w:rPr>
        <w:t>The motivation behind these embassy bombings is widely construed to be a revenge attack for the e</w:t>
      </w:r>
      <w:r w:rsidR="00443BE5" w:rsidRPr="00A9717E">
        <w:rPr>
          <w:rFonts w:ascii="Times New Roman" w:hAnsi="Times New Roman" w:cs="Times New Roman"/>
          <w:sz w:val="24"/>
          <w:szCs w:val="24"/>
        </w:rPr>
        <w:t xml:space="preserve">xtradition and alleged </w:t>
      </w:r>
      <w:r w:rsidR="00C04A80" w:rsidRPr="00A9717E">
        <w:rPr>
          <w:rFonts w:ascii="Times New Roman" w:hAnsi="Times New Roman" w:cs="Times New Roman"/>
          <w:sz w:val="24"/>
          <w:szCs w:val="24"/>
        </w:rPr>
        <w:t>torture</w:t>
      </w:r>
      <w:r w:rsidR="00443BE5" w:rsidRPr="00A9717E">
        <w:rPr>
          <w:rFonts w:ascii="Times New Roman" w:hAnsi="Times New Roman" w:cs="Times New Roman"/>
          <w:sz w:val="24"/>
          <w:szCs w:val="24"/>
        </w:rPr>
        <w:t xml:space="preserve"> </w:t>
      </w:r>
      <w:r w:rsidRPr="00A9717E">
        <w:rPr>
          <w:rFonts w:ascii="Times New Roman" w:hAnsi="Times New Roman" w:cs="Times New Roman"/>
          <w:sz w:val="24"/>
          <w:szCs w:val="24"/>
        </w:rPr>
        <w:t xml:space="preserve">of four leaders of the </w:t>
      </w:r>
      <w:r w:rsidR="00C04A80" w:rsidRPr="00A9717E">
        <w:rPr>
          <w:rFonts w:ascii="Times New Roman" w:hAnsi="Times New Roman" w:cs="Times New Roman"/>
          <w:sz w:val="24"/>
          <w:szCs w:val="24"/>
        </w:rPr>
        <w:t>Egyptian</w:t>
      </w:r>
      <w:r w:rsidRPr="00A9717E">
        <w:rPr>
          <w:rFonts w:ascii="Times New Roman" w:hAnsi="Times New Roman" w:cs="Times New Roman"/>
          <w:sz w:val="24"/>
          <w:szCs w:val="24"/>
        </w:rPr>
        <w:t xml:space="preserve"> Islamic Jihad terror group by the U.S. government. </w:t>
      </w:r>
      <w:r w:rsidR="007E4469" w:rsidRPr="00A9717E">
        <w:rPr>
          <w:rFonts w:ascii="Times New Roman" w:hAnsi="Times New Roman" w:cs="Times New Roman"/>
          <w:sz w:val="24"/>
          <w:szCs w:val="24"/>
        </w:rPr>
        <w:t xml:space="preserve">These four </w:t>
      </w:r>
      <w:r w:rsidR="00C04A80" w:rsidRPr="00A9717E">
        <w:rPr>
          <w:rFonts w:ascii="Times New Roman" w:hAnsi="Times New Roman" w:cs="Times New Roman"/>
          <w:sz w:val="24"/>
          <w:szCs w:val="24"/>
        </w:rPr>
        <w:t>persons</w:t>
      </w:r>
      <w:r w:rsidR="007E4469" w:rsidRPr="00A9717E">
        <w:rPr>
          <w:rFonts w:ascii="Times New Roman" w:hAnsi="Times New Roman" w:cs="Times New Roman"/>
          <w:sz w:val="24"/>
          <w:szCs w:val="24"/>
        </w:rPr>
        <w:t>, namely</w:t>
      </w:r>
      <w:r w:rsidR="005C1C81" w:rsidRPr="00A9717E">
        <w:rPr>
          <w:rFonts w:ascii="Times New Roman" w:hAnsi="Times New Roman" w:cs="Times New Roman"/>
          <w:sz w:val="24"/>
          <w:szCs w:val="24"/>
        </w:rPr>
        <w:t xml:space="preserve"> Ahmad Ibrahim Al-Sayyid.</w:t>
      </w:r>
      <w:r w:rsidR="007E4469" w:rsidRPr="00A9717E">
        <w:rPr>
          <w:rFonts w:ascii="Times New Roman" w:hAnsi="Times New Roman" w:cs="Times New Roman"/>
          <w:sz w:val="24"/>
          <w:szCs w:val="24"/>
        </w:rPr>
        <w:t xml:space="preserve"> </w:t>
      </w:r>
      <w:r w:rsidR="001B1B49" w:rsidRPr="00A9717E">
        <w:rPr>
          <w:rFonts w:ascii="Times New Roman" w:hAnsi="Times New Roman" w:cs="Times New Roman"/>
          <w:sz w:val="24"/>
          <w:szCs w:val="24"/>
        </w:rPr>
        <w:t xml:space="preserve">Ahmad Ismail Uthman </w:t>
      </w:r>
      <w:r w:rsidR="00BD360A" w:rsidRPr="00A9717E">
        <w:rPr>
          <w:rFonts w:ascii="Times New Roman" w:hAnsi="Times New Roman" w:cs="Times New Roman"/>
          <w:sz w:val="24"/>
          <w:szCs w:val="24"/>
        </w:rPr>
        <w:t>Saleh,</w:t>
      </w:r>
      <w:r w:rsidR="001B1B49" w:rsidRPr="00A9717E">
        <w:rPr>
          <w:rFonts w:ascii="Times New Roman" w:hAnsi="Times New Roman" w:cs="Times New Roman"/>
          <w:sz w:val="24"/>
          <w:szCs w:val="24"/>
        </w:rPr>
        <w:t xml:space="preserve"> Shawqi Salama Mustafa Atiya, and Mohammed Hassan Tita had </w:t>
      </w:r>
      <w:r w:rsidR="007E4469" w:rsidRPr="00A9717E">
        <w:rPr>
          <w:rFonts w:ascii="Times New Roman" w:hAnsi="Times New Roman" w:cs="Times New Roman"/>
          <w:sz w:val="24"/>
          <w:szCs w:val="24"/>
        </w:rPr>
        <w:t xml:space="preserve">all been taken into custody allegedly for </w:t>
      </w:r>
      <w:r w:rsidR="005C1C81" w:rsidRPr="00A9717E">
        <w:rPr>
          <w:rFonts w:ascii="Times New Roman" w:hAnsi="Times New Roman" w:cs="Times New Roman"/>
          <w:sz w:val="24"/>
          <w:szCs w:val="24"/>
        </w:rPr>
        <w:t>masterminding</w:t>
      </w:r>
      <w:r w:rsidR="007E4469" w:rsidRPr="00A9717E">
        <w:rPr>
          <w:rFonts w:ascii="Times New Roman" w:hAnsi="Times New Roman" w:cs="Times New Roman"/>
          <w:sz w:val="24"/>
          <w:szCs w:val="24"/>
        </w:rPr>
        <w:t xml:space="preserve"> a </w:t>
      </w:r>
      <w:r w:rsidR="005C1C81" w:rsidRPr="00A9717E">
        <w:rPr>
          <w:rFonts w:ascii="Times New Roman" w:hAnsi="Times New Roman" w:cs="Times New Roman"/>
          <w:sz w:val="24"/>
          <w:szCs w:val="24"/>
        </w:rPr>
        <w:t>series</w:t>
      </w:r>
      <w:r w:rsidR="007E4469" w:rsidRPr="00A9717E">
        <w:rPr>
          <w:rFonts w:ascii="Times New Roman" w:hAnsi="Times New Roman" w:cs="Times New Roman"/>
          <w:sz w:val="24"/>
          <w:szCs w:val="24"/>
        </w:rPr>
        <w:t xml:space="preserve"> of murders precisely two months </w:t>
      </w:r>
      <w:r w:rsidR="005C1C81" w:rsidRPr="00A9717E">
        <w:rPr>
          <w:rFonts w:ascii="Times New Roman" w:hAnsi="Times New Roman" w:cs="Times New Roman"/>
          <w:sz w:val="24"/>
          <w:szCs w:val="24"/>
        </w:rPr>
        <w:t>before</w:t>
      </w:r>
      <w:r w:rsidR="007E4469" w:rsidRPr="00A9717E">
        <w:rPr>
          <w:rFonts w:ascii="Times New Roman" w:hAnsi="Times New Roman" w:cs="Times New Roman"/>
          <w:sz w:val="24"/>
          <w:szCs w:val="24"/>
        </w:rPr>
        <w:t xml:space="preserve"> the </w:t>
      </w:r>
      <w:r w:rsidR="005C1C81" w:rsidRPr="00A9717E">
        <w:rPr>
          <w:rFonts w:ascii="Times New Roman" w:hAnsi="Times New Roman" w:cs="Times New Roman"/>
          <w:sz w:val="24"/>
          <w:szCs w:val="24"/>
        </w:rPr>
        <w:t>embassy</w:t>
      </w:r>
      <w:r w:rsidR="007E4469" w:rsidRPr="00A9717E">
        <w:rPr>
          <w:rFonts w:ascii="Times New Roman" w:hAnsi="Times New Roman" w:cs="Times New Roman"/>
          <w:sz w:val="24"/>
          <w:szCs w:val="24"/>
        </w:rPr>
        <w:t xml:space="preserve"> </w:t>
      </w:r>
      <w:r w:rsidR="005C1C81" w:rsidRPr="00A9717E">
        <w:rPr>
          <w:rFonts w:ascii="Times New Roman" w:hAnsi="Times New Roman" w:cs="Times New Roman"/>
          <w:sz w:val="24"/>
          <w:szCs w:val="24"/>
        </w:rPr>
        <w:t>attacks</w:t>
      </w:r>
      <w:r w:rsidR="007E4469" w:rsidRPr="00A9717E">
        <w:rPr>
          <w:rFonts w:ascii="Times New Roman" w:hAnsi="Times New Roman" w:cs="Times New Roman"/>
          <w:sz w:val="24"/>
          <w:szCs w:val="24"/>
        </w:rPr>
        <w:t xml:space="preserve">. </w:t>
      </w:r>
      <w:r w:rsidR="005C1C81" w:rsidRPr="00A9717E">
        <w:rPr>
          <w:rFonts w:ascii="Times New Roman" w:hAnsi="Times New Roman" w:cs="Times New Roman"/>
          <w:sz w:val="24"/>
          <w:szCs w:val="24"/>
        </w:rPr>
        <w:t>Later on</w:t>
      </w:r>
      <w:r w:rsidR="001B1B49" w:rsidRPr="00A9717E">
        <w:rPr>
          <w:rFonts w:ascii="Times New Roman" w:hAnsi="Times New Roman" w:cs="Times New Roman"/>
          <w:sz w:val="24"/>
          <w:szCs w:val="24"/>
        </w:rPr>
        <w:t>, the</w:t>
      </w:r>
      <w:r w:rsidR="005C1C81" w:rsidRPr="00A9717E">
        <w:rPr>
          <w:rFonts w:ascii="Times New Roman" w:hAnsi="Times New Roman" w:cs="Times New Roman"/>
          <w:sz w:val="24"/>
          <w:szCs w:val="24"/>
        </w:rPr>
        <w:t xml:space="preserve">se four </w:t>
      </w:r>
      <w:r w:rsidR="00655456" w:rsidRPr="00A9717E">
        <w:rPr>
          <w:rFonts w:ascii="Times New Roman" w:hAnsi="Times New Roman" w:cs="Times New Roman"/>
          <w:sz w:val="24"/>
          <w:szCs w:val="24"/>
        </w:rPr>
        <w:t>suspects</w:t>
      </w:r>
      <w:r w:rsidR="005C1C81" w:rsidRPr="00A9717E">
        <w:rPr>
          <w:rFonts w:ascii="Times New Roman" w:hAnsi="Times New Roman" w:cs="Times New Roman"/>
          <w:sz w:val="24"/>
          <w:szCs w:val="24"/>
        </w:rPr>
        <w:t xml:space="preserve"> were renditions to Egypt from Albania with the vital help of the U.S. government. </w:t>
      </w:r>
      <w:r w:rsidR="00655456" w:rsidRPr="00A9717E">
        <w:rPr>
          <w:rFonts w:ascii="Times New Roman" w:hAnsi="Times New Roman" w:cs="Times New Roman"/>
          <w:sz w:val="24"/>
          <w:szCs w:val="24"/>
        </w:rPr>
        <w:t>The</w:t>
      </w:r>
      <w:r w:rsidR="005C1C81" w:rsidRPr="00A9717E">
        <w:rPr>
          <w:rFonts w:ascii="Times New Roman" w:hAnsi="Times New Roman" w:cs="Times New Roman"/>
          <w:sz w:val="24"/>
          <w:szCs w:val="24"/>
        </w:rPr>
        <w:t xml:space="preserve"> four persons </w:t>
      </w:r>
      <w:r w:rsidR="00464082" w:rsidRPr="00A9717E">
        <w:rPr>
          <w:rFonts w:ascii="Times New Roman" w:hAnsi="Times New Roman" w:cs="Times New Roman"/>
          <w:sz w:val="24"/>
          <w:szCs w:val="24"/>
        </w:rPr>
        <w:t>were</w:t>
      </w:r>
      <w:r w:rsidR="005C1C81" w:rsidRPr="00A9717E">
        <w:rPr>
          <w:rFonts w:ascii="Times New Roman" w:hAnsi="Times New Roman" w:cs="Times New Roman"/>
          <w:sz w:val="24"/>
          <w:szCs w:val="24"/>
        </w:rPr>
        <w:t xml:space="preserve"> also </w:t>
      </w:r>
      <w:r w:rsidR="00464082" w:rsidRPr="00A9717E">
        <w:rPr>
          <w:rFonts w:ascii="Times New Roman" w:hAnsi="Times New Roman" w:cs="Times New Roman"/>
          <w:sz w:val="24"/>
          <w:szCs w:val="24"/>
        </w:rPr>
        <w:t>further</w:t>
      </w:r>
      <w:r w:rsidR="005C1C81" w:rsidRPr="00A9717E">
        <w:rPr>
          <w:rFonts w:ascii="Times New Roman" w:hAnsi="Times New Roman" w:cs="Times New Roman"/>
          <w:sz w:val="24"/>
          <w:szCs w:val="24"/>
        </w:rPr>
        <w:t xml:space="preserve"> alleged to have been part of a plot to assa</w:t>
      </w:r>
      <w:r w:rsidR="007D1BD0" w:rsidRPr="00A9717E">
        <w:rPr>
          <w:rFonts w:ascii="Times New Roman" w:hAnsi="Times New Roman" w:cs="Times New Roman"/>
          <w:sz w:val="24"/>
          <w:szCs w:val="24"/>
        </w:rPr>
        <w:t xml:space="preserve">ssinate </w:t>
      </w:r>
      <w:r w:rsidR="005C1C81" w:rsidRPr="00A9717E">
        <w:rPr>
          <w:rFonts w:ascii="Times New Roman" w:hAnsi="Times New Roman" w:cs="Times New Roman"/>
          <w:sz w:val="24"/>
          <w:szCs w:val="24"/>
        </w:rPr>
        <w:t xml:space="preserve">Rifaat el-Mahgoub and the plot to </w:t>
      </w:r>
      <w:r w:rsidR="007D1BD0" w:rsidRPr="00A9717E">
        <w:rPr>
          <w:rFonts w:ascii="Times New Roman" w:hAnsi="Times New Roman" w:cs="Times New Roman"/>
          <w:sz w:val="24"/>
          <w:szCs w:val="24"/>
        </w:rPr>
        <w:t>ki</w:t>
      </w:r>
      <w:r w:rsidR="005C1C81" w:rsidRPr="00A9717E">
        <w:rPr>
          <w:rFonts w:ascii="Times New Roman" w:hAnsi="Times New Roman" w:cs="Times New Roman"/>
          <w:sz w:val="24"/>
          <w:szCs w:val="24"/>
        </w:rPr>
        <w:t xml:space="preserve">ll Khan el-Khalili in one Cairo market. </w:t>
      </w:r>
      <w:r w:rsidR="00EE5CA6" w:rsidRPr="00A9717E">
        <w:rPr>
          <w:rFonts w:ascii="Times New Roman" w:hAnsi="Times New Roman" w:cs="Times New Roman"/>
          <w:sz w:val="24"/>
          <w:szCs w:val="24"/>
        </w:rPr>
        <w:t>These accusations by the U.S government</w:t>
      </w:r>
      <w:r w:rsidR="005C1C81" w:rsidRPr="00A9717E">
        <w:rPr>
          <w:rFonts w:ascii="Times New Roman" w:hAnsi="Times New Roman" w:cs="Times New Roman"/>
          <w:sz w:val="24"/>
          <w:szCs w:val="24"/>
        </w:rPr>
        <w:t xml:space="preserve"> and </w:t>
      </w:r>
      <w:r w:rsidR="00655456" w:rsidRPr="00A9717E">
        <w:rPr>
          <w:rFonts w:ascii="Times New Roman" w:hAnsi="Times New Roman" w:cs="Times New Roman"/>
          <w:sz w:val="24"/>
          <w:szCs w:val="24"/>
        </w:rPr>
        <w:t>further</w:t>
      </w:r>
      <w:r w:rsidR="005C1C81" w:rsidRPr="00A9717E">
        <w:rPr>
          <w:rFonts w:ascii="Times New Roman" w:hAnsi="Times New Roman" w:cs="Times New Roman"/>
          <w:sz w:val="24"/>
          <w:szCs w:val="24"/>
        </w:rPr>
        <w:t xml:space="preserve"> capture and </w:t>
      </w:r>
      <w:r w:rsidR="00655456" w:rsidRPr="00A9717E">
        <w:rPr>
          <w:rFonts w:ascii="Times New Roman" w:hAnsi="Times New Roman" w:cs="Times New Roman"/>
          <w:sz w:val="24"/>
          <w:szCs w:val="24"/>
        </w:rPr>
        <w:t>mistreatment</w:t>
      </w:r>
      <w:r w:rsidR="005C1C81" w:rsidRPr="00A9717E">
        <w:rPr>
          <w:rFonts w:ascii="Times New Roman" w:hAnsi="Times New Roman" w:cs="Times New Roman"/>
          <w:sz w:val="24"/>
          <w:szCs w:val="24"/>
        </w:rPr>
        <w:t xml:space="preserve"> of these individuals </w:t>
      </w:r>
      <w:r w:rsidR="00EE5CA6" w:rsidRPr="00A9717E">
        <w:rPr>
          <w:rFonts w:ascii="Times New Roman" w:hAnsi="Times New Roman" w:cs="Times New Roman"/>
          <w:sz w:val="24"/>
          <w:szCs w:val="24"/>
        </w:rPr>
        <w:t>triggered the Egyptian Islamic Jihad and made the issue a threat message to the U.S government warning them of their retaliation.</w:t>
      </w:r>
    </w:p>
    <w:p w:rsidR="000E5947" w:rsidRPr="00A9717E" w:rsidRDefault="00674580" w:rsidP="00A9717E">
      <w:pPr>
        <w:spacing w:after="0" w:line="480" w:lineRule="auto"/>
        <w:ind w:firstLine="720"/>
        <w:contextualSpacing/>
        <w:rPr>
          <w:rFonts w:ascii="Times New Roman" w:hAnsi="Times New Roman" w:cs="Times New Roman"/>
          <w:sz w:val="24"/>
          <w:szCs w:val="24"/>
        </w:rPr>
      </w:pPr>
      <w:r w:rsidRPr="00A9717E">
        <w:rPr>
          <w:rFonts w:ascii="Times New Roman" w:hAnsi="Times New Roman" w:cs="Times New Roman"/>
          <w:sz w:val="24"/>
          <w:szCs w:val="24"/>
        </w:rPr>
        <w:lastRenderedPageBreak/>
        <w:t>According to journalist Lawrenc</w:t>
      </w:r>
      <w:r w:rsidRPr="00A9717E">
        <w:rPr>
          <w:rFonts w:ascii="Times New Roman" w:hAnsi="Times New Roman" w:cs="Times New Roman"/>
          <w:sz w:val="24"/>
          <w:szCs w:val="24"/>
        </w:rPr>
        <w:t xml:space="preserve">e Wright, </w:t>
      </w:r>
      <w:r w:rsidR="000C7000" w:rsidRPr="00A9717E">
        <w:rPr>
          <w:rFonts w:ascii="Times New Roman" w:hAnsi="Times New Roman" w:cs="Times New Roman"/>
          <w:sz w:val="24"/>
          <w:szCs w:val="24"/>
        </w:rPr>
        <w:t xml:space="preserve">these attacks had a </w:t>
      </w:r>
      <w:r w:rsidRPr="00A9717E">
        <w:rPr>
          <w:rFonts w:ascii="Times New Roman" w:hAnsi="Times New Roman" w:cs="Times New Roman"/>
          <w:sz w:val="24"/>
          <w:szCs w:val="24"/>
        </w:rPr>
        <w:t xml:space="preserve">connection to the prominent Islamic monuments in Mecca. </w:t>
      </w:r>
      <w:r w:rsidR="005E016B" w:rsidRPr="00A9717E">
        <w:rPr>
          <w:rFonts w:ascii="Times New Roman" w:hAnsi="Times New Roman" w:cs="Times New Roman"/>
          <w:sz w:val="24"/>
          <w:szCs w:val="24"/>
        </w:rPr>
        <w:t>Bin Laden</w:t>
      </w:r>
      <w:r w:rsidR="005D7D5A" w:rsidRPr="00A9717E">
        <w:rPr>
          <w:rFonts w:ascii="Times New Roman" w:hAnsi="Times New Roman" w:cs="Times New Roman"/>
          <w:sz w:val="24"/>
          <w:szCs w:val="24"/>
        </w:rPr>
        <w:t xml:space="preserve"> also is noted to have claimed that the </w:t>
      </w:r>
      <w:r w:rsidR="005E016B" w:rsidRPr="00A9717E">
        <w:rPr>
          <w:rFonts w:ascii="Times New Roman" w:hAnsi="Times New Roman" w:cs="Times New Roman"/>
          <w:sz w:val="24"/>
          <w:szCs w:val="24"/>
        </w:rPr>
        <w:t xml:space="preserve">bombings </w:t>
      </w:r>
      <w:r w:rsidR="005D7D5A" w:rsidRPr="00A9717E">
        <w:rPr>
          <w:rFonts w:ascii="Times New Roman" w:hAnsi="Times New Roman" w:cs="Times New Roman"/>
          <w:sz w:val="24"/>
          <w:szCs w:val="24"/>
        </w:rPr>
        <w:t xml:space="preserve">to be a </w:t>
      </w:r>
      <w:r w:rsidR="0030744C" w:rsidRPr="00A9717E">
        <w:rPr>
          <w:rFonts w:ascii="Times New Roman" w:hAnsi="Times New Roman" w:cs="Times New Roman"/>
          <w:sz w:val="24"/>
          <w:szCs w:val="24"/>
        </w:rPr>
        <w:t>retaliation</w:t>
      </w:r>
      <w:r w:rsidR="005D7D5A" w:rsidRPr="00A9717E">
        <w:rPr>
          <w:rFonts w:ascii="Times New Roman" w:hAnsi="Times New Roman" w:cs="Times New Roman"/>
          <w:sz w:val="24"/>
          <w:szCs w:val="24"/>
        </w:rPr>
        <w:t xml:space="preserve"> of the </w:t>
      </w:r>
      <w:r w:rsidR="005E016B" w:rsidRPr="00A9717E">
        <w:rPr>
          <w:rFonts w:ascii="Times New Roman" w:hAnsi="Times New Roman" w:cs="Times New Roman"/>
          <w:sz w:val="24"/>
          <w:szCs w:val="24"/>
        </w:rPr>
        <w:t>invasion of Somalia by the Kenya</w:t>
      </w:r>
      <w:r w:rsidR="005D7D5A" w:rsidRPr="00A9717E">
        <w:rPr>
          <w:rFonts w:ascii="Times New Roman" w:hAnsi="Times New Roman" w:cs="Times New Roman"/>
          <w:sz w:val="24"/>
          <w:szCs w:val="24"/>
        </w:rPr>
        <w:t xml:space="preserve">n </w:t>
      </w:r>
      <w:r w:rsidR="0030744C" w:rsidRPr="00A9717E">
        <w:rPr>
          <w:rFonts w:ascii="Times New Roman" w:hAnsi="Times New Roman" w:cs="Times New Roman"/>
          <w:sz w:val="24"/>
          <w:szCs w:val="24"/>
        </w:rPr>
        <w:t>Defense</w:t>
      </w:r>
      <w:r w:rsidR="005D7D5A" w:rsidRPr="00A9717E">
        <w:rPr>
          <w:rFonts w:ascii="Times New Roman" w:hAnsi="Times New Roman" w:cs="Times New Roman"/>
          <w:sz w:val="24"/>
          <w:szCs w:val="24"/>
        </w:rPr>
        <w:t xml:space="preserve"> Forces </w:t>
      </w:r>
      <w:r w:rsidR="0030744C" w:rsidRPr="00A9717E">
        <w:rPr>
          <w:rFonts w:ascii="Times New Roman" w:hAnsi="Times New Roman" w:cs="Times New Roman"/>
          <w:sz w:val="24"/>
          <w:szCs w:val="24"/>
        </w:rPr>
        <w:t>against</w:t>
      </w:r>
      <w:r w:rsidR="005D7D5A" w:rsidRPr="00A9717E">
        <w:rPr>
          <w:rFonts w:ascii="Times New Roman" w:hAnsi="Times New Roman" w:cs="Times New Roman"/>
          <w:sz w:val="24"/>
          <w:szCs w:val="24"/>
        </w:rPr>
        <w:t xml:space="preserve">, as he </w:t>
      </w:r>
      <w:r w:rsidR="0030744C" w:rsidRPr="00A9717E">
        <w:rPr>
          <w:rFonts w:ascii="Times New Roman" w:hAnsi="Times New Roman" w:cs="Times New Roman"/>
          <w:sz w:val="24"/>
          <w:szCs w:val="24"/>
        </w:rPr>
        <w:t>alleges</w:t>
      </w:r>
      <w:r w:rsidR="005D7D5A" w:rsidRPr="00A9717E">
        <w:rPr>
          <w:rFonts w:ascii="Times New Roman" w:hAnsi="Times New Roman" w:cs="Times New Roman"/>
          <w:sz w:val="24"/>
          <w:szCs w:val="24"/>
        </w:rPr>
        <w:t xml:space="preserve">, international law and a show of lack of respect </w:t>
      </w:r>
      <w:r w:rsidR="0046771B" w:rsidRPr="00A9717E">
        <w:rPr>
          <w:rFonts w:ascii="Times New Roman" w:hAnsi="Times New Roman" w:cs="Times New Roman"/>
          <w:sz w:val="24"/>
          <w:szCs w:val="24"/>
        </w:rPr>
        <w:t>(</w:t>
      </w:r>
      <w:r w:rsidR="0046771B" w:rsidRPr="00A9717E">
        <w:rPr>
          <w:rFonts w:ascii="Times New Roman" w:hAnsi="Times New Roman" w:cs="Times New Roman"/>
          <w:color w:val="222222"/>
          <w:sz w:val="24"/>
          <w:szCs w:val="24"/>
          <w:shd w:val="clear" w:color="auto" w:fill="FFFFFF"/>
        </w:rPr>
        <w:t>Shay</w:t>
      </w:r>
      <w:r w:rsidR="005804A3" w:rsidRPr="00A9717E">
        <w:rPr>
          <w:rFonts w:ascii="Times New Roman" w:hAnsi="Times New Roman" w:cs="Times New Roman"/>
          <w:color w:val="222222"/>
          <w:sz w:val="24"/>
          <w:szCs w:val="24"/>
          <w:shd w:val="clear" w:color="auto" w:fill="FFFFFF"/>
        </w:rPr>
        <w:t>, 2017). </w:t>
      </w:r>
      <w:r w:rsidR="005E016B" w:rsidRPr="00A9717E">
        <w:rPr>
          <w:rFonts w:ascii="Times New Roman" w:hAnsi="Times New Roman" w:cs="Times New Roman"/>
          <w:sz w:val="24"/>
          <w:szCs w:val="24"/>
        </w:rPr>
        <w:t>He also claims that the</w:t>
      </w:r>
      <w:r w:rsidR="005D7D5A" w:rsidRPr="00A9717E">
        <w:rPr>
          <w:rFonts w:ascii="Times New Roman" w:hAnsi="Times New Roman" w:cs="Times New Roman"/>
          <w:sz w:val="24"/>
          <w:szCs w:val="24"/>
        </w:rPr>
        <w:t xml:space="preserve"> U.S.’s plans of ‘par</w:t>
      </w:r>
      <w:r w:rsidR="0030744C" w:rsidRPr="00A9717E">
        <w:rPr>
          <w:rFonts w:ascii="Times New Roman" w:hAnsi="Times New Roman" w:cs="Times New Roman"/>
          <w:sz w:val="24"/>
          <w:szCs w:val="24"/>
        </w:rPr>
        <w:t xml:space="preserve">titioning </w:t>
      </w:r>
      <w:r w:rsidR="005D7D5A" w:rsidRPr="00A9717E">
        <w:rPr>
          <w:rFonts w:ascii="Times New Roman" w:hAnsi="Times New Roman" w:cs="Times New Roman"/>
          <w:sz w:val="24"/>
          <w:szCs w:val="24"/>
        </w:rPr>
        <w:t xml:space="preserve">Sudan’, which were carried out in the </w:t>
      </w:r>
      <w:r w:rsidR="00B118E2" w:rsidRPr="00A9717E">
        <w:rPr>
          <w:rFonts w:ascii="Times New Roman" w:hAnsi="Times New Roman" w:cs="Times New Roman"/>
          <w:sz w:val="24"/>
          <w:szCs w:val="24"/>
        </w:rPr>
        <w:t>Nairobi</w:t>
      </w:r>
      <w:r w:rsidR="005D7D5A" w:rsidRPr="00A9717E">
        <w:rPr>
          <w:rFonts w:ascii="Times New Roman" w:hAnsi="Times New Roman" w:cs="Times New Roman"/>
          <w:sz w:val="24"/>
          <w:szCs w:val="24"/>
        </w:rPr>
        <w:t xml:space="preserve"> embassy, were also another </w:t>
      </w:r>
      <w:r w:rsidR="00B118E2" w:rsidRPr="00A9717E">
        <w:rPr>
          <w:rFonts w:ascii="Times New Roman" w:hAnsi="Times New Roman" w:cs="Times New Roman"/>
          <w:sz w:val="24"/>
          <w:szCs w:val="24"/>
        </w:rPr>
        <w:t>motivating</w:t>
      </w:r>
      <w:r w:rsidR="005D7D5A" w:rsidRPr="00A9717E">
        <w:rPr>
          <w:rFonts w:ascii="Times New Roman" w:hAnsi="Times New Roman" w:cs="Times New Roman"/>
          <w:sz w:val="24"/>
          <w:szCs w:val="24"/>
        </w:rPr>
        <w:t xml:space="preserve"> factor for the bombing. </w:t>
      </w:r>
      <w:r w:rsidR="005E016B" w:rsidRPr="00A9717E">
        <w:rPr>
          <w:rFonts w:ascii="Times New Roman" w:hAnsi="Times New Roman" w:cs="Times New Roman"/>
          <w:sz w:val="24"/>
          <w:szCs w:val="24"/>
        </w:rPr>
        <w:t>The Rwanda Genocide that is believed to have been planned in the</w:t>
      </w:r>
      <w:r w:rsidR="00B118E2" w:rsidRPr="00A9717E">
        <w:rPr>
          <w:rFonts w:ascii="Times New Roman" w:hAnsi="Times New Roman" w:cs="Times New Roman"/>
          <w:sz w:val="24"/>
          <w:szCs w:val="24"/>
        </w:rPr>
        <w:t xml:space="preserve"> Kenyan</w:t>
      </w:r>
      <w:r w:rsidR="005D7D5A" w:rsidRPr="00A9717E">
        <w:rPr>
          <w:rFonts w:ascii="Times New Roman" w:hAnsi="Times New Roman" w:cs="Times New Roman"/>
          <w:sz w:val="24"/>
          <w:szCs w:val="24"/>
        </w:rPr>
        <w:t xml:space="preserve"> and </w:t>
      </w:r>
      <w:r w:rsidR="00B118E2" w:rsidRPr="00A9717E">
        <w:rPr>
          <w:rFonts w:ascii="Times New Roman" w:hAnsi="Times New Roman" w:cs="Times New Roman"/>
          <w:sz w:val="24"/>
          <w:szCs w:val="24"/>
        </w:rPr>
        <w:t>Tanzanian</w:t>
      </w:r>
      <w:r w:rsidR="005D7D5A" w:rsidRPr="00A9717E">
        <w:rPr>
          <w:rFonts w:ascii="Times New Roman" w:hAnsi="Times New Roman" w:cs="Times New Roman"/>
          <w:sz w:val="24"/>
          <w:szCs w:val="24"/>
        </w:rPr>
        <w:t xml:space="preserve"> embassies of </w:t>
      </w:r>
      <w:r w:rsidR="00B118E2" w:rsidRPr="00A9717E">
        <w:rPr>
          <w:rFonts w:ascii="Times New Roman" w:hAnsi="Times New Roman" w:cs="Times New Roman"/>
          <w:sz w:val="24"/>
          <w:szCs w:val="24"/>
        </w:rPr>
        <w:t>the U.S</w:t>
      </w:r>
      <w:r w:rsidR="005E016B" w:rsidRPr="00A9717E">
        <w:rPr>
          <w:rFonts w:ascii="Times New Roman" w:hAnsi="Times New Roman" w:cs="Times New Roman"/>
          <w:sz w:val="24"/>
          <w:szCs w:val="24"/>
        </w:rPr>
        <w:t xml:space="preserve"> </w:t>
      </w:r>
      <w:r w:rsidR="005D7D5A" w:rsidRPr="00A9717E">
        <w:rPr>
          <w:rFonts w:ascii="Times New Roman" w:hAnsi="Times New Roman" w:cs="Times New Roman"/>
          <w:sz w:val="24"/>
          <w:szCs w:val="24"/>
        </w:rPr>
        <w:t xml:space="preserve">was </w:t>
      </w:r>
      <w:r w:rsidR="00B118E2" w:rsidRPr="00A9717E">
        <w:rPr>
          <w:rFonts w:ascii="Times New Roman" w:hAnsi="Times New Roman" w:cs="Times New Roman"/>
          <w:sz w:val="24"/>
          <w:szCs w:val="24"/>
        </w:rPr>
        <w:t>also</w:t>
      </w:r>
      <w:r w:rsidR="005D7D5A" w:rsidRPr="00A9717E">
        <w:rPr>
          <w:rFonts w:ascii="Times New Roman" w:hAnsi="Times New Roman" w:cs="Times New Roman"/>
          <w:sz w:val="24"/>
          <w:szCs w:val="24"/>
        </w:rPr>
        <w:t xml:space="preserve"> another contributing factor for the attack on the </w:t>
      </w:r>
      <w:r w:rsidR="005E016B" w:rsidRPr="00A9717E">
        <w:rPr>
          <w:rFonts w:ascii="Times New Roman" w:hAnsi="Times New Roman" w:cs="Times New Roman"/>
          <w:sz w:val="24"/>
          <w:szCs w:val="24"/>
        </w:rPr>
        <w:t>embassies.</w:t>
      </w:r>
    </w:p>
    <w:p w:rsidR="00EE5CA6" w:rsidRPr="00A9717E" w:rsidRDefault="00674580" w:rsidP="00A9717E">
      <w:pPr>
        <w:spacing w:after="0" w:line="480" w:lineRule="auto"/>
        <w:ind w:firstLine="720"/>
        <w:contextualSpacing/>
        <w:rPr>
          <w:rFonts w:ascii="Times New Roman" w:hAnsi="Times New Roman" w:cs="Times New Roman"/>
          <w:sz w:val="24"/>
          <w:szCs w:val="24"/>
        </w:rPr>
      </w:pPr>
      <w:r w:rsidRPr="00A9717E">
        <w:rPr>
          <w:rFonts w:ascii="Times New Roman" w:hAnsi="Times New Roman" w:cs="Times New Roman"/>
          <w:sz w:val="24"/>
          <w:szCs w:val="24"/>
        </w:rPr>
        <w:t xml:space="preserve">Kenya was highly chosen for the </w:t>
      </w:r>
      <w:r w:rsidR="004806F4" w:rsidRPr="00A9717E">
        <w:rPr>
          <w:rFonts w:ascii="Times New Roman" w:hAnsi="Times New Roman" w:cs="Times New Roman"/>
          <w:sz w:val="24"/>
          <w:szCs w:val="24"/>
        </w:rPr>
        <w:t>attack</w:t>
      </w:r>
      <w:r w:rsidRPr="00A9717E">
        <w:rPr>
          <w:rFonts w:ascii="Times New Roman" w:hAnsi="Times New Roman" w:cs="Times New Roman"/>
          <w:sz w:val="24"/>
          <w:szCs w:val="24"/>
        </w:rPr>
        <w:t xml:space="preserve"> for its </w:t>
      </w:r>
      <w:r w:rsidR="004806F4" w:rsidRPr="00A9717E">
        <w:rPr>
          <w:rFonts w:ascii="Times New Roman" w:hAnsi="Times New Roman" w:cs="Times New Roman"/>
          <w:sz w:val="24"/>
          <w:szCs w:val="24"/>
        </w:rPr>
        <w:t>strategic</w:t>
      </w:r>
      <w:r w:rsidRPr="00A9717E">
        <w:rPr>
          <w:rFonts w:ascii="Times New Roman" w:hAnsi="Times New Roman" w:cs="Times New Roman"/>
          <w:sz w:val="24"/>
          <w:szCs w:val="24"/>
        </w:rPr>
        <w:t xml:space="preserve"> positioning and proximity to mainland Somalia. The </w:t>
      </w:r>
      <w:r w:rsidR="00062DF5" w:rsidRPr="00A9717E">
        <w:rPr>
          <w:rFonts w:ascii="Times New Roman" w:hAnsi="Times New Roman" w:cs="Times New Roman"/>
          <w:sz w:val="24"/>
          <w:szCs w:val="24"/>
        </w:rPr>
        <w:t>Al-Qaeda group also used Kenya as an easy point of entry because of the illicit trafficking of khat</w:t>
      </w:r>
      <w:r w:rsidR="004806F4" w:rsidRPr="00A9717E">
        <w:rPr>
          <w:rFonts w:ascii="Times New Roman" w:hAnsi="Times New Roman" w:cs="Times New Roman"/>
          <w:sz w:val="24"/>
          <w:szCs w:val="24"/>
        </w:rPr>
        <w:t xml:space="preserve"> ‘miraa’</w:t>
      </w:r>
      <w:r w:rsidR="00062DF5" w:rsidRPr="00A9717E">
        <w:rPr>
          <w:rFonts w:ascii="Times New Roman" w:hAnsi="Times New Roman" w:cs="Times New Roman"/>
          <w:sz w:val="24"/>
          <w:szCs w:val="24"/>
        </w:rPr>
        <w:t xml:space="preserve"> drug</w:t>
      </w:r>
      <w:r w:rsidRPr="00A9717E">
        <w:rPr>
          <w:rFonts w:ascii="Times New Roman" w:hAnsi="Times New Roman" w:cs="Times New Roman"/>
          <w:sz w:val="24"/>
          <w:szCs w:val="24"/>
        </w:rPr>
        <w:t xml:space="preserve"> across the </w:t>
      </w:r>
      <w:r w:rsidR="004806F4" w:rsidRPr="00A9717E">
        <w:rPr>
          <w:rFonts w:ascii="Times New Roman" w:hAnsi="Times New Roman" w:cs="Times New Roman"/>
          <w:sz w:val="24"/>
          <w:szCs w:val="24"/>
        </w:rPr>
        <w:t>Kenyan</w:t>
      </w:r>
      <w:r w:rsidRPr="00A9717E">
        <w:rPr>
          <w:rFonts w:ascii="Times New Roman" w:hAnsi="Times New Roman" w:cs="Times New Roman"/>
          <w:sz w:val="24"/>
          <w:szCs w:val="24"/>
        </w:rPr>
        <w:t xml:space="preserve"> </w:t>
      </w:r>
      <w:r w:rsidR="004806F4" w:rsidRPr="00A9717E">
        <w:rPr>
          <w:rFonts w:ascii="Times New Roman" w:hAnsi="Times New Roman" w:cs="Times New Roman"/>
          <w:sz w:val="24"/>
          <w:szCs w:val="24"/>
        </w:rPr>
        <w:t>Somalia</w:t>
      </w:r>
      <w:r w:rsidRPr="00A9717E">
        <w:rPr>
          <w:rFonts w:ascii="Times New Roman" w:hAnsi="Times New Roman" w:cs="Times New Roman"/>
          <w:sz w:val="24"/>
          <w:szCs w:val="24"/>
        </w:rPr>
        <w:t xml:space="preserve"> border</w:t>
      </w:r>
      <w:r w:rsidR="00062DF5" w:rsidRPr="00A9717E">
        <w:rPr>
          <w:rFonts w:ascii="Times New Roman" w:hAnsi="Times New Roman" w:cs="Times New Roman"/>
          <w:sz w:val="24"/>
          <w:szCs w:val="24"/>
        </w:rPr>
        <w:t xml:space="preserve">. </w:t>
      </w:r>
      <w:r w:rsidR="004829B6" w:rsidRPr="00A9717E">
        <w:rPr>
          <w:rFonts w:ascii="Times New Roman" w:hAnsi="Times New Roman" w:cs="Times New Roman"/>
          <w:sz w:val="24"/>
          <w:szCs w:val="24"/>
        </w:rPr>
        <w:t>More than half a dozen Cessna planes flew between Nairobi and Mogadishu carrying</w:t>
      </w:r>
      <w:r w:rsidR="00062DF5" w:rsidRPr="00A9717E">
        <w:rPr>
          <w:rFonts w:ascii="Times New Roman" w:hAnsi="Times New Roman" w:cs="Times New Roman"/>
          <w:sz w:val="24"/>
          <w:szCs w:val="24"/>
        </w:rPr>
        <w:t xml:space="preserve"> the drug. Odeh testified during one of Osama Bin Laden trials that he was able to use one of the </w:t>
      </w:r>
      <w:r w:rsidR="00CA22AD" w:rsidRPr="00A9717E">
        <w:rPr>
          <w:rFonts w:ascii="Times New Roman" w:hAnsi="Times New Roman" w:cs="Times New Roman"/>
          <w:sz w:val="24"/>
          <w:szCs w:val="24"/>
        </w:rPr>
        <w:t>aircrafts</w:t>
      </w:r>
      <w:r w:rsidR="00062DF5" w:rsidRPr="00A9717E">
        <w:rPr>
          <w:rFonts w:ascii="Times New Roman" w:hAnsi="Times New Roman" w:cs="Times New Roman"/>
          <w:sz w:val="24"/>
          <w:szCs w:val="24"/>
        </w:rPr>
        <w:t xml:space="preserve">. Truck routes from Nairobi to Mombasa also facilitated the easy entry of the terrorists. </w:t>
      </w:r>
    </w:p>
    <w:p w:rsidR="00835D39" w:rsidRPr="00A9717E" w:rsidRDefault="00674580" w:rsidP="00A9717E">
      <w:pPr>
        <w:spacing w:after="0" w:line="480" w:lineRule="auto"/>
        <w:contextualSpacing/>
        <w:jc w:val="center"/>
        <w:rPr>
          <w:rFonts w:ascii="Times New Roman" w:hAnsi="Times New Roman" w:cs="Times New Roman"/>
          <w:b/>
          <w:sz w:val="24"/>
          <w:szCs w:val="24"/>
        </w:rPr>
      </w:pPr>
      <w:r w:rsidRPr="00A9717E">
        <w:rPr>
          <w:rFonts w:ascii="Times New Roman" w:hAnsi="Times New Roman" w:cs="Times New Roman"/>
          <w:b/>
          <w:sz w:val="24"/>
          <w:szCs w:val="24"/>
        </w:rPr>
        <w:t xml:space="preserve">The Key Groups </w:t>
      </w:r>
      <w:r w:rsidR="00A9717E" w:rsidRPr="00A9717E">
        <w:rPr>
          <w:rFonts w:ascii="Times New Roman" w:hAnsi="Times New Roman" w:cs="Times New Roman"/>
          <w:b/>
          <w:sz w:val="24"/>
          <w:szCs w:val="24"/>
        </w:rPr>
        <w:t>and</w:t>
      </w:r>
      <w:r w:rsidR="00C22110" w:rsidRPr="00A9717E">
        <w:rPr>
          <w:rFonts w:ascii="Times New Roman" w:hAnsi="Times New Roman" w:cs="Times New Roman"/>
          <w:b/>
          <w:sz w:val="24"/>
          <w:szCs w:val="24"/>
        </w:rPr>
        <w:t xml:space="preserve"> </w:t>
      </w:r>
      <w:r w:rsidRPr="00A9717E">
        <w:rPr>
          <w:rFonts w:ascii="Times New Roman" w:hAnsi="Times New Roman" w:cs="Times New Roman"/>
          <w:b/>
          <w:sz w:val="24"/>
          <w:szCs w:val="24"/>
        </w:rPr>
        <w:t xml:space="preserve">Significant Actors </w:t>
      </w:r>
      <w:r w:rsidR="00A9717E" w:rsidRPr="00A9717E">
        <w:rPr>
          <w:rFonts w:ascii="Times New Roman" w:hAnsi="Times New Roman" w:cs="Times New Roman"/>
          <w:b/>
          <w:sz w:val="24"/>
          <w:szCs w:val="24"/>
        </w:rPr>
        <w:t>in</w:t>
      </w:r>
      <w:r w:rsidR="00C22110" w:rsidRPr="00A9717E">
        <w:rPr>
          <w:rFonts w:ascii="Times New Roman" w:hAnsi="Times New Roman" w:cs="Times New Roman"/>
          <w:b/>
          <w:sz w:val="24"/>
          <w:szCs w:val="24"/>
        </w:rPr>
        <w:t xml:space="preserve"> </w:t>
      </w:r>
      <w:r w:rsidR="00A9717E" w:rsidRPr="00A9717E">
        <w:rPr>
          <w:rFonts w:ascii="Times New Roman" w:hAnsi="Times New Roman" w:cs="Times New Roman"/>
          <w:b/>
          <w:sz w:val="24"/>
          <w:szCs w:val="24"/>
        </w:rPr>
        <w:t>the</w:t>
      </w:r>
      <w:r w:rsidR="00C22110" w:rsidRPr="00A9717E">
        <w:rPr>
          <w:rFonts w:ascii="Times New Roman" w:hAnsi="Times New Roman" w:cs="Times New Roman"/>
          <w:b/>
          <w:sz w:val="24"/>
          <w:szCs w:val="24"/>
        </w:rPr>
        <w:t xml:space="preserve"> </w:t>
      </w:r>
      <w:r w:rsidRPr="00A9717E">
        <w:rPr>
          <w:rFonts w:ascii="Times New Roman" w:hAnsi="Times New Roman" w:cs="Times New Roman"/>
          <w:b/>
          <w:sz w:val="24"/>
          <w:szCs w:val="24"/>
        </w:rPr>
        <w:t>U</w:t>
      </w:r>
      <w:r w:rsidR="00C22110" w:rsidRPr="00A9717E">
        <w:rPr>
          <w:rFonts w:ascii="Times New Roman" w:hAnsi="Times New Roman" w:cs="Times New Roman"/>
          <w:b/>
          <w:sz w:val="24"/>
          <w:szCs w:val="24"/>
        </w:rPr>
        <w:t>.</w:t>
      </w:r>
      <w:r w:rsidRPr="00A9717E">
        <w:rPr>
          <w:rFonts w:ascii="Times New Roman" w:hAnsi="Times New Roman" w:cs="Times New Roman"/>
          <w:b/>
          <w:sz w:val="24"/>
          <w:szCs w:val="24"/>
        </w:rPr>
        <w:t>S Embassy Bombing Attack</w:t>
      </w:r>
    </w:p>
    <w:p w:rsidR="003B5A82" w:rsidRPr="00A9717E" w:rsidRDefault="00674580" w:rsidP="00A9717E">
      <w:pPr>
        <w:spacing w:after="0" w:line="480" w:lineRule="auto"/>
        <w:ind w:firstLine="720"/>
        <w:contextualSpacing/>
        <w:rPr>
          <w:rFonts w:ascii="Times New Roman" w:hAnsi="Times New Roman" w:cs="Times New Roman"/>
          <w:sz w:val="24"/>
          <w:szCs w:val="24"/>
        </w:rPr>
      </w:pPr>
      <w:r w:rsidRPr="00A9717E">
        <w:rPr>
          <w:rFonts w:ascii="Times New Roman" w:hAnsi="Times New Roman" w:cs="Times New Roman"/>
          <w:sz w:val="24"/>
          <w:szCs w:val="24"/>
        </w:rPr>
        <w:t>The 1998 bombing</w:t>
      </w:r>
      <w:r w:rsidRPr="00A9717E">
        <w:rPr>
          <w:rFonts w:ascii="Times New Roman" w:hAnsi="Times New Roman" w:cs="Times New Roman"/>
          <w:sz w:val="24"/>
          <w:szCs w:val="24"/>
        </w:rPr>
        <w:t xml:space="preserve"> attacks were conducted by Egyptian Islamic Jihad, under th</w:t>
      </w:r>
      <w:r w:rsidR="0053047B" w:rsidRPr="00A9717E">
        <w:rPr>
          <w:rFonts w:ascii="Times New Roman" w:hAnsi="Times New Roman" w:cs="Times New Roman"/>
          <w:sz w:val="24"/>
          <w:szCs w:val="24"/>
        </w:rPr>
        <w:t xml:space="preserve">e umbrella of the </w:t>
      </w:r>
      <w:r w:rsidRPr="00A9717E">
        <w:rPr>
          <w:rFonts w:ascii="Times New Roman" w:hAnsi="Times New Roman" w:cs="Times New Roman"/>
          <w:sz w:val="24"/>
          <w:szCs w:val="24"/>
        </w:rPr>
        <w:t>Al-Qaeda</w:t>
      </w:r>
      <w:r w:rsidR="0053047B" w:rsidRPr="00A9717E">
        <w:rPr>
          <w:rFonts w:ascii="Times New Roman" w:hAnsi="Times New Roman" w:cs="Times New Roman"/>
          <w:sz w:val="24"/>
          <w:szCs w:val="24"/>
        </w:rPr>
        <w:t xml:space="preserve"> terror organization</w:t>
      </w:r>
      <w:r w:rsidRPr="00A9717E">
        <w:rPr>
          <w:rFonts w:ascii="Times New Roman" w:hAnsi="Times New Roman" w:cs="Times New Roman"/>
          <w:sz w:val="24"/>
          <w:szCs w:val="24"/>
        </w:rPr>
        <w:t>. The masterminds behind the success of the bombings were Abdullah Ahmed Abdullah and Fazul Abdullah Mohammed. Osama Bin Laden and Ayman al-Zawahiri we</w:t>
      </w:r>
      <w:r w:rsidRPr="00A9717E">
        <w:rPr>
          <w:rFonts w:ascii="Times New Roman" w:hAnsi="Times New Roman" w:cs="Times New Roman"/>
          <w:sz w:val="24"/>
          <w:szCs w:val="24"/>
        </w:rPr>
        <w:t xml:space="preserve">re also among </w:t>
      </w:r>
      <w:r w:rsidR="007F67E4" w:rsidRPr="00A9717E">
        <w:rPr>
          <w:rFonts w:ascii="Times New Roman" w:hAnsi="Times New Roman" w:cs="Times New Roman"/>
          <w:sz w:val="24"/>
          <w:szCs w:val="24"/>
        </w:rPr>
        <w:t>the high-ranking</w:t>
      </w:r>
      <w:r w:rsidR="0053047B" w:rsidRPr="00A9717E">
        <w:rPr>
          <w:rFonts w:ascii="Times New Roman" w:hAnsi="Times New Roman" w:cs="Times New Roman"/>
          <w:sz w:val="24"/>
          <w:szCs w:val="24"/>
        </w:rPr>
        <w:t xml:space="preserve"> le</w:t>
      </w:r>
      <w:r w:rsidRPr="00A9717E">
        <w:rPr>
          <w:rFonts w:ascii="Times New Roman" w:hAnsi="Times New Roman" w:cs="Times New Roman"/>
          <w:sz w:val="24"/>
          <w:szCs w:val="24"/>
        </w:rPr>
        <w:t xml:space="preserve">aders </w:t>
      </w:r>
      <w:r w:rsidR="0053047B" w:rsidRPr="00A9717E">
        <w:rPr>
          <w:rFonts w:ascii="Times New Roman" w:hAnsi="Times New Roman" w:cs="Times New Roman"/>
          <w:sz w:val="24"/>
          <w:szCs w:val="24"/>
        </w:rPr>
        <w:t>within</w:t>
      </w:r>
      <w:r w:rsidRPr="00A9717E">
        <w:rPr>
          <w:rFonts w:ascii="Times New Roman" w:hAnsi="Times New Roman" w:cs="Times New Roman"/>
          <w:sz w:val="24"/>
          <w:szCs w:val="24"/>
        </w:rPr>
        <w:t xml:space="preserve"> the organization pivoting </w:t>
      </w:r>
      <w:r w:rsidR="0053047B" w:rsidRPr="00A9717E">
        <w:rPr>
          <w:rFonts w:ascii="Times New Roman" w:hAnsi="Times New Roman" w:cs="Times New Roman"/>
          <w:sz w:val="24"/>
          <w:szCs w:val="24"/>
        </w:rPr>
        <w:t xml:space="preserve">and coordinating the </w:t>
      </w:r>
      <w:r w:rsidRPr="00A9717E">
        <w:rPr>
          <w:rFonts w:ascii="Times New Roman" w:hAnsi="Times New Roman" w:cs="Times New Roman"/>
          <w:sz w:val="24"/>
          <w:szCs w:val="24"/>
        </w:rPr>
        <w:t xml:space="preserve">attacks. KK Mohammed facilitated the bombing plans in Dar es Salaam by renting </w:t>
      </w:r>
      <w:r w:rsidR="0053047B" w:rsidRPr="00A9717E">
        <w:rPr>
          <w:rFonts w:ascii="Times New Roman" w:hAnsi="Times New Roman" w:cs="Times New Roman"/>
          <w:sz w:val="24"/>
          <w:szCs w:val="24"/>
        </w:rPr>
        <w:t xml:space="preserve">one house, numbered 213, in the Dar es salaams’ </w:t>
      </w:r>
      <w:r w:rsidRPr="00A9717E">
        <w:rPr>
          <w:rFonts w:ascii="Times New Roman" w:hAnsi="Times New Roman" w:cs="Times New Roman"/>
          <w:sz w:val="24"/>
          <w:szCs w:val="24"/>
        </w:rPr>
        <w:t xml:space="preserve">Ilala </w:t>
      </w:r>
      <w:r w:rsidR="0053047B" w:rsidRPr="00A9717E">
        <w:rPr>
          <w:rFonts w:ascii="Times New Roman" w:hAnsi="Times New Roman" w:cs="Times New Roman"/>
          <w:sz w:val="24"/>
          <w:szCs w:val="24"/>
        </w:rPr>
        <w:t>D</w:t>
      </w:r>
      <w:r w:rsidRPr="00A9717E">
        <w:rPr>
          <w:rFonts w:ascii="Times New Roman" w:hAnsi="Times New Roman" w:cs="Times New Roman"/>
          <w:sz w:val="24"/>
          <w:szCs w:val="24"/>
        </w:rPr>
        <w:t>istrict</w:t>
      </w:r>
      <w:r w:rsidR="0053047B" w:rsidRPr="00A9717E">
        <w:rPr>
          <w:rFonts w:ascii="Times New Roman" w:hAnsi="Times New Roman" w:cs="Times New Roman"/>
          <w:sz w:val="24"/>
          <w:szCs w:val="24"/>
        </w:rPr>
        <w:t xml:space="preserve">, located a mere </w:t>
      </w:r>
      <w:r w:rsidRPr="00A9717E">
        <w:rPr>
          <w:rFonts w:ascii="Times New Roman" w:hAnsi="Times New Roman" w:cs="Times New Roman"/>
          <w:sz w:val="24"/>
          <w:szCs w:val="24"/>
        </w:rPr>
        <w:t xml:space="preserve">6km away from the </w:t>
      </w:r>
      <w:r w:rsidR="0053047B" w:rsidRPr="00A9717E">
        <w:rPr>
          <w:rFonts w:ascii="Times New Roman" w:hAnsi="Times New Roman" w:cs="Times New Roman"/>
          <w:sz w:val="24"/>
          <w:szCs w:val="24"/>
        </w:rPr>
        <w:t xml:space="preserve">Tanzanian </w:t>
      </w:r>
      <w:r w:rsidRPr="00A9717E">
        <w:rPr>
          <w:rFonts w:ascii="Times New Roman" w:hAnsi="Times New Roman" w:cs="Times New Roman"/>
          <w:sz w:val="24"/>
          <w:szCs w:val="24"/>
        </w:rPr>
        <w:t xml:space="preserve">US embassy in Dar es Salaam. </w:t>
      </w:r>
      <w:r w:rsidR="0053047B" w:rsidRPr="00A9717E">
        <w:rPr>
          <w:rFonts w:ascii="Times New Roman" w:hAnsi="Times New Roman" w:cs="Times New Roman"/>
          <w:sz w:val="24"/>
          <w:szCs w:val="24"/>
        </w:rPr>
        <w:t xml:space="preserve">The components of the bombs used in the Tanzanian US embassy attack were hauled into this house 213 hidden among rice sacks </w:t>
      </w:r>
      <w:r w:rsidR="0053047B" w:rsidRPr="00A9717E">
        <w:rPr>
          <w:rFonts w:ascii="Times New Roman" w:hAnsi="Times New Roman" w:cs="Times New Roman"/>
          <w:sz w:val="24"/>
          <w:szCs w:val="24"/>
        </w:rPr>
        <w:lastRenderedPageBreak/>
        <w:t xml:space="preserve">transported by a </w:t>
      </w:r>
      <w:r w:rsidRPr="00A9717E">
        <w:rPr>
          <w:rFonts w:ascii="Times New Roman" w:hAnsi="Times New Roman" w:cs="Times New Roman"/>
          <w:sz w:val="24"/>
          <w:szCs w:val="24"/>
        </w:rPr>
        <w:t>white Suzuki Samurai</w:t>
      </w:r>
      <w:r w:rsidR="0053047B" w:rsidRPr="00A9717E">
        <w:rPr>
          <w:rFonts w:ascii="Times New Roman" w:hAnsi="Times New Roman" w:cs="Times New Roman"/>
          <w:sz w:val="24"/>
          <w:szCs w:val="24"/>
        </w:rPr>
        <w:t xml:space="preserve">. </w:t>
      </w:r>
      <w:r w:rsidRPr="00A9717E">
        <w:rPr>
          <w:rFonts w:ascii="Times New Roman" w:hAnsi="Times New Roman" w:cs="Times New Roman"/>
          <w:sz w:val="24"/>
          <w:szCs w:val="24"/>
        </w:rPr>
        <w:t>Mohamed Odeh supervised the construc</w:t>
      </w:r>
      <w:r w:rsidRPr="00A9717E">
        <w:rPr>
          <w:rFonts w:ascii="Times New Roman" w:hAnsi="Times New Roman" w:cs="Times New Roman"/>
          <w:sz w:val="24"/>
          <w:szCs w:val="24"/>
        </w:rPr>
        <w:t xml:space="preserve">tion of the bombing devices that were used in both </w:t>
      </w:r>
      <w:r w:rsidR="00847BB1" w:rsidRPr="00A9717E">
        <w:rPr>
          <w:rFonts w:ascii="Times New Roman" w:hAnsi="Times New Roman" w:cs="Times New Roman"/>
          <w:sz w:val="24"/>
          <w:szCs w:val="24"/>
        </w:rPr>
        <w:t xml:space="preserve">the </w:t>
      </w:r>
      <w:r w:rsidR="00AD64E9" w:rsidRPr="00A9717E">
        <w:rPr>
          <w:rFonts w:ascii="Times New Roman" w:hAnsi="Times New Roman" w:cs="Times New Roman"/>
          <w:sz w:val="24"/>
          <w:szCs w:val="24"/>
        </w:rPr>
        <w:t>Kenyan</w:t>
      </w:r>
      <w:r w:rsidR="00847BB1" w:rsidRPr="00A9717E">
        <w:rPr>
          <w:rFonts w:ascii="Times New Roman" w:hAnsi="Times New Roman" w:cs="Times New Roman"/>
          <w:sz w:val="24"/>
          <w:szCs w:val="24"/>
        </w:rPr>
        <w:t xml:space="preserve"> and Tanzanian embassy </w:t>
      </w:r>
      <w:r w:rsidR="008244E7" w:rsidRPr="00A9717E">
        <w:rPr>
          <w:rFonts w:ascii="Times New Roman" w:hAnsi="Times New Roman" w:cs="Times New Roman"/>
          <w:sz w:val="24"/>
          <w:szCs w:val="24"/>
        </w:rPr>
        <w:t>attacks</w:t>
      </w:r>
      <w:r w:rsidR="00847BB1" w:rsidRPr="00A9717E">
        <w:rPr>
          <w:rFonts w:ascii="Times New Roman" w:hAnsi="Times New Roman" w:cs="Times New Roman"/>
          <w:sz w:val="24"/>
          <w:szCs w:val="24"/>
        </w:rPr>
        <w:t>.</w:t>
      </w:r>
    </w:p>
    <w:p w:rsidR="002667B2" w:rsidRPr="00A9717E" w:rsidRDefault="00674580" w:rsidP="00A9717E">
      <w:pPr>
        <w:spacing w:after="0" w:line="480" w:lineRule="auto"/>
        <w:ind w:firstLine="720"/>
        <w:contextualSpacing/>
        <w:rPr>
          <w:rFonts w:ascii="Times New Roman" w:hAnsi="Times New Roman" w:cs="Times New Roman"/>
          <w:sz w:val="24"/>
          <w:szCs w:val="24"/>
        </w:rPr>
      </w:pPr>
      <w:r w:rsidRPr="00A9717E">
        <w:rPr>
          <w:rFonts w:ascii="Times New Roman" w:hAnsi="Times New Roman" w:cs="Times New Roman"/>
          <w:sz w:val="24"/>
          <w:szCs w:val="24"/>
        </w:rPr>
        <w:t xml:space="preserve">The relocation of Osama bin </w:t>
      </w:r>
      <w:r w:rsidR="00396924" w:rsidRPr="00A9717E">
        <w:rPr>
          <w:rFonts w:ascii="Times New Roman" w:hAnsi="Times New Roman" w:cs="Times New Roman"/>
          <w:sz w:val="24"/>
          <w:szCs w:val="24"/>
        </w:rPr>
        <w:t>Laden</w:t>
      </w:r>
      <w:r w:rsidR="00811A6E" w:rsidRPr="00A9717E">
        <w:rPr>
          <w:rFonts w:ascii="Times New Roman" w:hAnsi="Times New Roman" w:cs="Times New Roman"/>
          <w:sz w:val="24"/>
          <w:szCs w:val="24"/>
        </w:rPr>
        <w:t xml:space="preserve">’s terror </w:t>
      </w:r>
      <w:r w:rsidRPr="00A9717E">
        <w:rPr>
          <w:rFonts w:ascii="Times New Roman" w:hAnsi="Times New Roman" w:cs="Times New Roman"/>
          <w:sz w:val="24"/>
          <w:szCs w:val="24"/>
        </w:rPr>
        <w:t xml:space="preserve">group to Sudan in the year 1991 and his residing till the year 1996 was a factor behind the planning of the U.S embassy </w:t>
      </w:r>
      <w:r w:rsidRPr="00A9717E">
        <w:rPr>
          <w:rFonts w:ascii="Times New Roman" w:hAnsi="Times New Roman" w:cs="Times New Roman"/>
          <w:sz w:val="24"/>
          <w:szCs w:val="24"/>
        </w:rPr>
        <w:t>bombings. His proximity to Kenya and Tanzania enabled him to establish links with about twenty groups</w:t>
      </w:r>
      <w:r w:rsidR="00396924" w:rsidRPr="00A9717E">
        <w:rPr>
          <w:rFonts w:ascii="Times New Roman" w:hAnsi="Times New Roman" w:cs="Times New Roman"/>
          <w:sz w:val="24"/>
          <w:szCs w:val="24"/>
        </w:rPr>
        <w:t xml:space="preserve"> engaged in guerrilla warfare and terrorism</w:t>
      </w:r>
      <w:r w:rsidR="005804A3" w:rsidRPr="00A9717E">
        <w:rPr>
          <w:rFonts w:ascii="Times New Roman" w:hAnsi="Times New Roman" w:cs="Times New Roman"/>
          <w:color w:val="222222"/>
          <w:sz w:val="24"/>
          <w:szCs w:val="24"/>
          <w:shd w:val="clear" w:color="auto" w:fill="FFFFFF"/>
        </w:rPr>
        <w:t xml:space="preserve"> (Ouellet, Bouchard &amp; Hart, 2017).</w:t>
      </w:r>
      <w:r w:rsidR="005804A3" w:rsidRPr="00A9717E">
        <w:rPr>
          <w:rFonts w:ascii="Times New Roman" w:hAnsi="Times New Roman" w:cs="Times New Roman"/>
          <w:sz w:val="24"/>
          <w:szCs w:val="24"/>
        </w:rPr>
        <w:t xml:space="preserve"> </w:t>
      </w:r>
      <w:r w:rsidR="00396924" w:rsidRPr="00A9717E">
        <w:rPr>
          <w:rFonts w:ascii="Times New Roman" w:hAnsi="Times New Roman" w:cs="Times New Roman"/>
          <w:sz w:val="24"/>
          <w:szCs w:val="24"/>
        </w:rPr>
        <w:t>Osama</w:t>
      </w:r>
      <w:r w:rsidR="00811A6E" w:rsidRPr="00A9717E">
        <w:rPr>
          <w:rFonts w:ascii="Times New Roman" w:hAnsi="Times New Roman" w:cs="Times New Roman"/>
          <w:sz w:val="24"/>
          <w:szCs w:val="24"/>
        </w:rPr>
        <w:t xml:space="preserve">’s </w:t>
      </w:r>
      <w:r w:rsidR="00A9717E" w:rsidRPr="00A9717E">
        <w:rPr>
          <w:rFonts w:ascii="Times New Roman" w:hAnsi="Times New Roman" w:cs="Times New Roman"/>
          <w:sz w:val="24"/>
          <w:szCs w:val="24"/>
        </w:rPr>
        <w:t>massive support</w:t>
      </w:r>
      <w:r w:rsidR="00396924" w:rsidRPr="00A9717E">
        <w:rPr>
          <w:rFonts w:ascii="Times New Roman" w:hAnsi="Times New Roman" w:cs="Times New Roman"/>
          <w:sz w:val="24"/>
          <w:szCs w:val="24"/>
        </w:rPr>
        <w:t xml:space="preserve"> with funds, training, and weapons strengthened his bond with these locals. </w:t>
      </w:r>
    </w:p>
    <w:p w:rsidR="00835D39" w:rsidRPr="00A9717E" w:rsidRDefault="00674580" w:rsidP="00A9717E">
      <w:pPr>
        <w:spacing w:after="0" w:line="480" w:lineRule="auto"/>
        <w:ind w:firstLine="720"/>
        <w:contextualSpacing/>
        <w:rPr>
          <w:rFonts w:ascii="Times New Roman" w:hAnsi="Times New Roman" w:cs="Times New Roman"/>
          <w:sz w:val="24"/>
          <w:szCs w:val="24"/>
        </w:rPr>
      </w:pPr>
      <w:r w:rsidRPr="00A9717E">
        <w:rPr>
          <w:rFonts w:ascii="Times New Roman" w:hAnsi="Times New Roman" w:cs="Times New Roman"/>
          <w:sz w:val="24"/>
          <w:szCs w:val="24"/>
        </w:rPr>
        <w:t xml:space="preserve"> </w:t>
      </w:r>
      <w:r w:rsidR="00AE3B23" w:rsidRPr="00A9717E">
        <w:rPr>
          <w:rFonts w:ascii="Times New Roman" w:hAnsi="Times New Roman" w:cs="Times New Roman"/>
          <w:sz w:val="24"/>
          <w:szCs w:val="24"/>
        </w:rPr>
        <w:t>Sheikh Ahmed Salim Swedan purchased a villa in Nairobi in May 1998</w:t>
      </w:r>
      <w:r w:rsidR="00AF6381" w:rsidRPr="00A9717E">
        <w:rPr>
          <w:rFonts w:ascii="Times New Roman" w:hAnsi="Times New Roman" w:cs="Times New Roman"/>
          <w:sz w:val="24"/>
          <w:szCs w:val="24"/>
        </w:rPr>
        <w:t xml:space="preserve">, in whose garage the bomb used in the Kenyan U.S. embassy attack was assembled. </w:t>
      </w:r>
      <w:r w:rsidR="00AE3B23" w:rsidRPr="00A9717E">
        <w:rPr>
          <w:rFonts w:ascii="Times New Roman" w:hAnsi="Times New Roman" w:cs="Times New Roman"/>
          <w:sz w:val="24"/>
          <w:szCs w:val="24"/>
        </w:rPr>
        <w:t xml:space="preserve">Besides, </w:t>
      </w:r>
      <w:r w:rsidR="00AF6381" w:rsidRPr="00A9717E">
        <w:rPr>
          <w:rFonts w:ascii="Times New Roman" w:hAnsi="Times New Roman" w:cs="Times New Roman"/>
          <w:sz w:val="24"/>
          <w:szCs w:val="24"/>
        </w:rPr>
        <w:t xml:space="preserve">while in </w:t>
      </w:r>
      <w:r w:rsidR="004B16A7" w:rsidRPr="00A9717E">
        <w:rPr>
          <w:rFonts w:ascii="Times New Roman" w:hAnsi="Times New Roman" w:cs="Times New Roman"/>
          <w:sz w:val="24"/>
          <w:szCs w:val="24"/>
        </w:rPr>
        <w:t>Nairobi</w:t>
      </w:r>
      <w:r w:rsidR="00AF6381" w:rsidRPr="00A9717E">
        <w:rPr>
          <w:rFonts w:ascii="Times New Roman" w:hAnsi="Times New Roman" w:cs="Times New Roman"/>
          <w:sz w:val="24"/>
          <w:szCs w:val="24"/>
        </w:rPr>
        <w:t xml:space="preserve">, he is reported to have also purchased a </w:t>
      </w:r>
      <w:r w:rsidR="004E5BD5" w:rsidRPr="00A9717E">
        <w:rPr>
          <w:rFonts w:ascii="Times New Roman" w:hAnsi="Times New Roman" w:cs="Times New Roman"/>
          <w:sz w:val="24"/>
          <w:szCs w:val="24"/>
        </w:rPr>
        <w:t>heavy-duty</w:t>
      </w:r>
      <w:r w:rsidR="00AF6381" w:rsidRPr="00A9717E">
        <w:rPr>
          <w:rFonts w:ascii="Times New Roman" w:hAnsi="Times New Roman" w:cs="Times New Roman"/>
          <w:sz w:val="24"/>
          <w:szCs w:val="24"/>
        </w:rPr>
        <w:t xml:space="preserve"> b</w:t>
      </w:r>
      <w:r w:rsidR="00AE3B23" w:rsidRPr="00A9717E">
        <w:rPr>
          <w:rFonts w:ascii="Times New Roman" w:hAnsi="Times New Roman" w:cs="Times New Roman"/>
          <w:sz w:val="24"/>
          <w:szCs w:val="24"/>
        </w:rPr>
        <w:t xml:space="preserve">eige Toyota Dyna </w:t>
      </w:r>
      <w:r w:rsidR="00AF6381" w:rsidRPr="00A9717E">
        <w:rPr>
          <w:rFonts w:ascii="Times New Roman" w:hAnsi="Times New Roman" w:cs="Times New Roman"/>
          <w:sz w:val="24"/>
          <w:szCs w:val="24"/>
        </w:rPr>
        <w:t xml:space="preserve">pickup used to deliver the bomb’s components; he is </w:t>
      </w:r>
      <w:r w:rsidR="004B16A7" w:rsidRPr="00A9717E">
        <w:rPr>
          <w:rFonts w:ascii="Times New Roman" w:hAnsi="Times New Roman" w:cs="Times New Roman"/>
          <w:sz w:val="24"/>
          <w:szCs w:val="24"/>
        </w:rPr>
        <w:t>also</w:t>
      </w:r>
      <w:r w:rsidR="00AF6381" w:rsidRPr="00A9717E">
        <w:rPr>
          <w:rFonts w:ascii="Times New Roman" w:hAnsi="Times New Roman" w:cs="Times New Roman"/>
          <w:sz w:val="24"/>
          <w:szCs w:val="24"/>
        </w:rPr>
        <w:t xml:space="preserve"> noted to have bought a </w:t>
      </w:r>
      <w:r w:rsidR="00AE3B23" w:rsidRPr="00A9717E">
        <w:rPr>
          <w:rFonts w:ascii="Times New Roman" w:hAnsi="Times New Roman" w:cs="Times New Roman"/>
          <w:sz w:val="24"/>
          <w:szCs w:val="24"/>
        </w:rPr>
        <w:t xml:space="preserve">1987 Nissan </w:t>
      </w:r>
      <w:r w:rsidR="004B16A7" w:rsidRPr="00A9717E">
        <w:rPr>
          <w:rFonts w:ascii="Times New Roman" w:hAnsi="Times New Roman" w:cs="Times New Roman"/>
          <w:sz w:val="24"/>
          <w:szCs w:val="24"/>
        </w:rPr>
        <w:t>pickup</w:t>
      </w:r>
      <w:r w:rsidR="00AF6381" w:rsidRPr="00A9717E">
        <w:rPr>
          <w:rFonts w:ascii="Times New Roman" w:hAnsi="Times New Roman" w:cs="Times New Roman"/>
          <w:sz w:val="24"/>
          <w:szCs w:val="24"/>
        </w:rPr>
        <w:t xml:space="preserve"> while in Dar</w:t>
      </w:r>
      <w:r w:rsidR="00AE3B23" w:rsidRPr="00A9717E">
        <w:rPr>
          <w:rFonts w:ascii="Times New Roman" w:hAnsi="Times New Roman" w:cs="Times New Roman"/>
          <w:sz w:val="24"/>
          <w:szCs w:val="24"/>
        </w:rPr>
        <w:t xml:space="preserve"> es Salaam</w:t>
      </w:r>
      <w:r w:rsidR="00AF6381" w:rsidRPr="00A9717E">
        <w:rPr>
          <w:rFonts w:ascii="Times New Roman" w:hAnsi="Times New Roman" w:cs="Times New Roman"/>
          <w:sz w:val="24"/>
          <w:szCs w:val="24"/>
        </w:rPr>
        <w:t>. Both trucks had their load areas heavily modified to allow for the accommodation of the bombs. A</w:t>
      </w:r>
      <w:r w:rsidR="00551A06" w:rsidRPr="00A9717E">
        <w:rPr>
          <w:rFonts w:ascii="Times New Roman" w:hAnsi="Times New Roman" w:cs="Times New Roman"/>
          <w:sz w:val="24"/>
          <w:szCs w:val="24"/>
        </w:rPr>
        <w:t>l-Owhali's role was to exterminate the guards at the embassy entrance to pave the way for the truck that carried the explosives</w:t>
      </w:r>
      <w:r w:rsidR="001A46A0" w:rsidRPr="00A9717E">
        <w:rPr>
          <w:rFonts w:ascii="Times New Roman" w:hAnsi="Times New Roman" w:cs="Times New Roman"/>
          <w:sz w:val="24"/>
          <w:szCs w:val="24"/>
        </w:rPr>
        <w:t xml:space="preserve"> (Perliger &amp; Sweeney, 2018). </w:t>
      </w:r>
      <w:r w:rsidR="002143C5" w:rsidRPr="00A9717E">
        <w:rPr>
          <w:rFonts w:ascii="Times New Roman" w:hAnsi="Times New Roman" w:cs="Times New Roman"/>
          <w:sz w:val="24"/>
          <w:szCs w:val="24"/>
        </w:rPr>
        <w:t xml:space="preserve">Hamden Khalif Allah, a former camp trainer, acted as the Atlas truck driver in Dar es Salaam during the </w:t>
      </w:r>
      <w:r w:rsidR="00304BB4" w:rsidRPr="00A9717E">
        <w:rPr>
          <w:rFonts w:ascii="Times New Roman" w:hAnsi="Times New Roman" w:cs="Times New Roman"/>
          <w:sz w:val="24"/>
          <w:szCs w:val="24"/>
        </w:rPr>
        <w:t xml:space="preserve">bombing attack at the U.S </w:t>
      </w:r>
      <w:r w:rsidR="00FF6E77" w:rsidRPr="00A9717E">
        <w:rPr>
          <w:rFonts w:ascii="Times New Roman" w:hAnsi="Times New Roman" w:cs="Times New Roman"/>
          <w:sz w:val="24"/>
          <w:szCs w:val="24"/>
        </w:rPr>
        <w:t>consulate</w:t>
      </w:r>
      <w:r w:rsidR="00304BB4" w:rsidRPr="00A9717E">
        <w:rPr>
          <w:rFonts w:ascii="Times New Roman" w:hAnsi="Times New Roman" w:cs="Times New Roman"/>
          <w:sz w:val="24"/>
          <w:szCs w:val="24"/>
        </w:rPr>
        <w:t xml:space="preserve">. </w:t>
      </w:r>
    </w:p>
    <w:p w:rsidR="00F00976" w:rsidRPr="00A9717E" w:rsidRDefault="00674580" w:rsidP="00A9717E">
      <w:pPr>
        <w:spacing w:after="0" w:line="480" w:lineRule="auto"/>
        <w:contextualSpacing/>
        <w:jc w:val="center"/>
        <w:rPr>
          <w:rFonts w:ascii="Times New Roman" w:hAnsi="Times New Roman" w:cs="Times New Roman"/>
          <w:b/>
          <w:sz w:val="24"/>
          <w:szCs w:val="24"/>
        </w:rPr>
      </w:pPr>
      <w:r w:rsidRPr="00A9717E">
        <w:rPr>
          <w:rFonts w:ascii="Times New Roman" w:hAnsi="Times New Roman" w:cs="Times New Roman"/>
          <w:b/>
          <w:sz w:val="24"/>
          <w:szCs w:val="24"/>
        </w:rPr>
        <w:t xml:space="preserve">The </w:t>
      </w:r>
      <w:r w:rsidR="004B0662" w:rsidRPr="00A9717E">
        <w:rPr>
          <w:rFonts w:ascii="Times New Roman" w:hAnsi="Times New Roman" w:cs="Times New Roman"/>
          <w:b/>
          <w:sz w:val="24"/>
          <w:szCs w:val="24"/>
        </w:rPr>
        <w:t xml:space="preserve">Occurrences </w:t>
      </w:r>
      <w:r w:rsidR="00C22110" w:rsidRPr="00A9717E">
        <w:rPr>
          <w:rFonts w:ascii="Times New Roman" w:hAnsi="Times New Roman" w:cs="Times New Roman"/>
          <w:b/>
          <w:sz w:val="24"/>
          <w:szCs w:val="24"/>
        </w:rPr>
        <w:t xml:space="preserve">During </w:t>
      </w:r>
      <w:r w:rsidR="00A9717E" w:rsidRPr="00A9717E">
        <w:rPr>
          <w:rFonts w:ascii="Times New Roman" w:hAnsi="Times New Roman" w:cs="Times New Roman"/>
          <w:b/>
          <w:sz w:val="24"/>
          <w:szCs w:val="24"/>
        </w:rPr>
        <w:t>the</w:t>
      </w:r>
      <w:r w:rsidR="00C22110" w:rsidRPr="00A9717E">
        <w:rPr>
          <w:rFonts w:ascii="Times New Roman" w:hAnsi="Times New Roman" w:cs="Times New Roman"/>
          <w:b/>
          <w:sz w:val="24"/>
          <w:szCs w:val="24"/>
        </w:rPr>
        <w:t xml:space="preserve"> </w:t>
      </w:r>
      <w:r w:rsidR="004B0662" w:rsidRPr="00A9717E">
        <w:rPr>
          <w:rFonts w:ascii="Times New Roman" w:hAnsi="Times New Roman" w:cs="Times New Roman"/>
          <w:b/>
          <w:sz w:val="24"/>
          <w:szCs w:val="24"/>
        </w:rPr>
        <w:t>Incident</w:t>
      </w:r>
    </w:p>
    <w:p w:rsidR="004B0662" w:rsidRPr="00A9717E" w:rsidRDefault="00674580" w:rsidP="00A9717E">
      <w:pPr>
        <w:spacing w:after="0" w:line="480" w:lineRule="auto"/>
        <w:ind w:firstLine="720"/>
        <w:contextualSpacing/>
        <w:rPr>
          <w:rFonts w:ascii="Times New Roman" w:hAnsi="Times New Roman" w:cs="Times New Roman"/>
          <w:sz w:val="24"/>
          <w:szCs w:val="24"/>
        </w:rPr>
      </w:pPr>
      <w:r w:rsidRPr="00A9717E">
        <w:rPr>
          <w:rFonts w:ascii="Times New Roman" w:hAnsi="Times New Roman" w:cs="Times New Roman"/>
          <w:sz w:val="24"/>
          <w:szCs w:val="24"/>
        </w:rPr>
        <w:t>On the mornings of the fateful 7</w:t>
      </w:r>
      <w:r w:rsidRPr="00A9717E">
        <w:rPr>
          <w:rFonts w:ascii="Times New Roman" w:hAnsi="Times New Roman" w:cs="Times New Roman"/>
          <w:sz w:val="24"/>
          <w:szCs w:val="24"/>
          <w:vertAlign w:val="superscript"/>
        </w:rPr>
        <w:t>th</w:t>
      </w:r>
      <w:r w:rsidRPr="00A9717E">
        <w:rPr>
          <w:rFonts w:ascii="Times New Roman" w:hAnsi="Times New Roman" w:cs="Times New Roman"/>
          <w:sz w:val="24"/>
          <w:szCs w:val="24"/>
        </w:rPr>
        <w:t xml:space="preserve"> day of August, </w:t>
      </w:r>
      <w:r w:rsidR="007E33E0" w:rsidRPr="00A9717E">
        <w:rPr>
          <w:rFonts w:ascii="Times New Roman" w:hAnsi="Times New Roman" w:cs="Times New Roman"/>
          <w:sz w:val="24"/>
          <w:szCs w:val="24"/>
        </w:rPr>
        <w:t>Professor William</w:t>
      </w:r>
      <w:r w:rsidRPr="00A9717E">
        <w:rPr>
          <w:rFonts w:ascii="Times New Roman" w:hAnsi="Times New Roman" w:cs="Times New Roman"/>
          <w:sz w:val="24"/>
          <w:szCs w:val="24"/>
        </w:rPr>
        <w:t xml:space="preserve"> notes that the embassy buildings were </w:t>
      </w:r>
      <w:r w:rsidR="006F3E1D" w:rsidRPr="00A9717E">
        <w:rPr>
          <w:rFonts w:ascii="Times New Roman" w:hAnsi="Times New Roman" w:cs="Times New Roman"/>
          <w:sz w:val="24"/>
          <w:szCs w:val="24"/>
        </w:rPr>
        <w:t>floored</w:t>
      </w:r>
      <w:r w:rsidRPr="00A9717E">
        <w:rPr>
          <w:rFonts w:ascii="Times New Roman" w:hAnsi="Times New Roman" w:cs="Times New Roman"/>
          <w:sz w:val="24"/>
          <w:szCs w:val="24"/>
        </w:rPr>
        <w:t xml:space="preserve"> at </w:t>
      </w:r>
      <w:r w:rsidR="007E33E0" w:rsidRPr="00A9717E">
        <w:rPr>
          <w:rFonts w:ascii="Times New Roman" w:hAnsi="Times New Roman" w:cs="Times New Roman"/>
          <w:sz w:val="24"/>
          <w:szCs w:val="24"/>
        </w:rPr>
        <w:t xml:space="preserve">10:30 </w:t>
      </w:r>
      <w:r w:rsidR="00A9717E" w:rsidRPr="00A9717E">
        <w:rPr>
          <w:rFonts w:ascii="Times New Roman" w:hAnsi="Times New Roman" w:cs="Times New Roman"/>
          <w:sz w:val="24"/>
          <w:szCs w:val="24"/>
        </w:rPr>
        <w:t>a.m.</w:t>
      </w:r>
      <w:r w:rsidR="007E33E0" w:rsidRPr="00A9717E">
        <w:rPr>
          <w:rFonts w:ascii="Times New Roman" w:hAnsi="Times New Roman" w:cs="Times New Roman"/>
          <w:sz w:val="24"/>
          <w:szCs w:val="24"/>
        </w:rPr>
        <w:t xml:space="preserve"> and 10:40 </w:t>
      </w:r>
      <w:r w:rsidR="00A9717E" w:rsidRPr="00A9717E">
        <w:rPr>
          <w:rFonts w:ascii="Times New Roman" w:hAnsi="Times New Roman" w:cs="Times New Roman"/>
          <w:sz w:val="24"/>
          <w:szCs w:val="24"/>
        </w:rPr>
        <w:t>a.m.</w:t>
      </w:r>
      <w:r w:rsidR="007E33E0" w:rsidRPr="00A9717E">
        <w:rPr>
          <w:rFonts w:ascii="Times New Roman" w:hAnsi="Times New Roman" w:cs="Times New Roman"/>
          <w:sz w:val="24"/>
          <w:szCs w:val="24"/>
        </w:rPr>
        <w:t xml:space="preserve"> local time</w:t>
      </w:r>
      <w:r w:rsidRPr="00A9717E">
        <w:rPr>
          <w:rFonts w:ascii="Times New Roman" w:hAnsi="Times New Roman" w:cs="Times New Roman"/>
          <w:sz w:val="24"/>
          <w:szCs w:val="24"/>
        </w:rPr>
        <w:t xml:space="preserve">s. The truck, laden with their deadly payloads, were both driven approximately to 35 feet of the </w:t>
      </w:r>
      <w:r w:rsidR="004A12C1" w:rsidRPr="00A9717E">
        <w:rPr>
          <w:rFonts w:ascii="Times New Roman" w:hAnsi="Times New Roman" w:cs="Times New Roman"/>
          <w:sz w:val="24"/>
          <w:szCs w:val="24"/>
        </w:rPr>
        <w:t>Kenyan</w:t>
      </w:r>
      <w:r w:rsidRPr="00A9717E">
        <w:rPr>
          <w:rFonts w:ascii="Times New Roman" w:hAnsi="Times New Roman" w:cs="Times New Roman"/>
          <w:sz w:val="24"/>
          <w:szCs w:val="24"/>
        </w:rPr>
        <w:t xml:space="preserve"> and </w:t>
      </w:r>
      <w:r w:rsidR="004A12C1" w:rsidRPr="00A9717E">
        <w:rPr>
          <w:rFonts w:ascii="Times New Roman" w:hAnsi="Times New Roman" w:cs="Times New Roman"/>
          <w:sz w:val="24"/>
          <w:szCs w:val="24"/>
        </w:rPr>
        <w:t>Tanzanian</w:t>
      </w:r>
      <w:r w:rsidRPr="00A9717E">
        <w:rPr>
          <w:rFonts w:ascii="Times New Roman" w:hAnsi="Times New Roman" w:cs="Times New Roman"/>
          <w:sz w:val="24"/>
          <w:szCs w:val="24"/>
        </w:rPr>
        <w:t xml:space="preserve"> embassies. </w:t>
      </w:r>
      <w:r w:rsidR="004A12C1" w:rsidRPr="00A9717E">
        <w:rPr>
          <w:rFonts w:ascii="Times New Roman" w:hAnsi="Times New Roman" w:cs="Times New Roman"/>
          <w:sz w:val="24"/>
          <w:szCs w:val="24"/>
        </w:rPr>
        <w:t xml:space="preserve">The flooring of the U.S. embassy </w:t>
      </w:r>
      <w:r w:rsidR="007E327E" w:rsidRPr="00A9717E">
        <w:rPr>
          <w:rFonts w:ascii="Times New Roman" w:hAnsi="Times New Roman" w:cs="Times New Roman"/>
          <w:sz w:val="24"/>
          <w:szCs w:val="24"/>
        </w:rPr>
        <w:t>building</w:t>
      </w:r>
      <w:r w:rsidR="004A12C1" w:rsidRPr="00A9717E">
        <w:rPr>
          <w:rFonts w:ascii="Times New Roman" w:hAnsi="Times New Roman" w:cs="Times New Roman"/>
          <w:sz w:val="24"/>
          <w:szCs w:val="24"/>
        </w:rPr>
        <w:t xml:space="preserve"> in </w:t>
      </w:r>
      <w:r w:rsidR="007E327E" w:rsidRPr="00A9717E">
        <w:rPr>
          <w:rFonts w:ascii="Times New Roman" w:hAnsi="Times New Roman" w:cs="Times New Roman"/>
          <w:sz w:val="24"/>
          <w:szCs w:val="24"/>
        </w:rPr>
        <w:t>Nairobi</w:t>
      </w:r>
      <w:r w:rsidR="004A12C1" w:rsidRPr="00A9717E">
        <w:rPr>
          <w:rFonts w:ascii="Times New Roman" w:hAnsi="Times New Roman" w:cs="Times New Roman"/>
          <w:sz w:val="24"/>
          <w:szCs w:val="24"/>
        </w:rPr>
        <w:t xml:space="preserve"> resulted in the death of 213, </w:t>
      </w:r>
      <w:r w:rsidR="00212DA4" w:rsidRPr="00A9717E">
        <w:rPr>
          <w:rFonts w:ascii="Times New Roman" w:hAnsi="Times New Roman" w:cs="Times New Roman"/>
          <w:sz w:val="24"/>
          <w:szCs w:val="24"/>
        </w:rPr>
        <w:t xml:space="preserve">with 4,000 </w:t>
      </w:r>
      <w:r w:rsidR="007E327E" w:rsidRPr="00A9717E">
        <w:rPr>
          <w:rFonts w:ascii="Times New Roman" w:hAnsi="Times New Roman" w:cs="Times New Roman"/>
          <w:sz w:val="24"/>
          <w:szCs w:val="24"/>
        </w:rPr>
        <w:t>reported</w:t>
      </w:r>
      <w:r w:rsidR="00212DA4" w:rsidRPr="00A9717E">
        <w:rPr>
          <w:rFonts w:ascii="Times New Roman" w:hAnsi="Times New Roman" w:cs="Times New Roman"/>
          <w:sz w:val="24"/>
          <w:szCs w:val="24"/>
        </w:rPr>
        <w:t xml:space="preserve"> </w:t>
      </w:r>
      <w:r w:rsidR="007E327E" w:rsidRPr="00A9717E">
        <w:rPr>
          <w:rFonts w:ascii="Times New Roman" w:hAnsi="Times New Roman" w:cs="Times New Roman"/>
          <w:sz w:val="24"/>
          <w:szCs w:val="24"/>
        </w:rPr>
        <w:t>casualties</w:t>
      </w:r>
      <w:r w:rsidR="00212DA4" w:rsidRPr="00A9717E">
        <w:rPr>
          <w:rFonts w:ascii="Times New Roman" w:hAnsi="Times New Roman" w:cs="Times New Roman"/>
          <w:sz w:val="24"/>
          <w:szCs w:val="24"/>
        </w:rPr>
        <w:t xml:space="preserve"> while the bombing of the Dar es Salaam embassy </w:t>
      </w:r>
      <w:r w:rsidR="00974F4C" w:rsidRPr="00A9717E">
        <w:rPr>
          <w:rFonts w:ascii="Times New Roman" w:hAnsi="Times New Roman" w:cs="Times New Roman"/>
          <w:sz w:val="24"/>
          <w:szCs w:val="24"/>
        </w:rPr>
        <w:t xml:space="preserve">building </w:t>
      </w:r>
      <w:r w:rsidR="00212DA4" w:rsidRPr="00A9717E">
        <w:rPr>
          <w:rFonts w:ascii="Times New Roman" w:hAnsi="Times New Roman" w:cs="Times New Roman"/>
          <w:sz w:val="24"/>
          <w:szCs w:val="24"/>
        </w:rPr>
        <w:t xml:space="preserve">resulted in 11 </w:t>
      </w:r>
      <w:r w:rsidR="00385D2B" w:rsidRPr="00A9717E">
        <w:rPr>
          <w:rFonts w:ascii="Times New Roman" w:hAnsi="Times New Roman" w:cs="Times New Roman"/>
          <w:sz w:val="24"/>
          <w:szCs w:val="24"/>
        </w:rPr>
        <w:t>deaths</w:t>
      </w:r>
      <w:r w:rsidR="00212DA4" w:rsidRPr="00A9717E">
        <w:rPr>
          <w:rFonts w:ascii="Times New Roman" w:hAnsi="Times New Roman" w:cs="Times New Roman"/>
          <w:sz w:val="24"/>
          <w:szCs w:val="24"/>
        </w:rPr>
        <w:t xml:space="preserve">, with 85 more </w:t>
      </w:r>
      <w:r w:rsidR="007E327E" w:rsidRPr="00A9717E">
        <w:rPr>
          <w:rFonts w:ascii="Times New Roman" w:hAnsi="Times New Roman" w:cs="Times New Roman"/>
          <w:sz w:val="24"/>
          <w:szCs w:val="24"/>
        </w:rPr>
        <w:t>casualties</w:t>
      </w:r>
      <w:r w:rsidR="00212DA4" w:rsidRPr="00A9717E">
        <w:rPr>
          <w:rFonts w:ascii="Times New Roman" w:hAnsi="Times New Roman" w:cs="Times New Roman"/>
          <w:sz w:val="24"/>
          <w:szCs w:val="24"/>
        </w:rPr>
        <w:t xml:space="preserve">. The </w:t>
      </w:r>
      <w:r w:rsidR="00385D2B" w:rsidRPr="00A9717E">
        <w:rPr>
          <w:rFonts w:ascii="Times New Roman" w:hAnsi="Times New Roman" w:cs="Times New Roman"/>
          <w:sz w:val="24"/>
          <w:szCs w:val="24"/>
        </w:rPr>
        <w:t>Nairobi</w:t>
      </w:r>
      <w:r w:rsidR="00212DA4" w:rsidRPr="00A9717E">
        <w:rPr>
          <w:rFonts w:ascii="Times New Roman" w:hAnsi="Times New Roman" w:cs="Times New Roman"/>
          <w:sz w:val="24"/>
          <w:szCs w:val="24"/>
        </w:rPr>
        <w:t xml:space="preserve"> embassy suffered more losses so </w:t>
      </w:r>
      <w:r w:rsidR="00212DA4" w:rsidRPr="00A9717E">
        <w:rPr>
          <w:rFonts w:ascii="Times New Roman" w:hAnsi="Times New Roman" w:cs="Times New Roman"/>
          <w:sz w:val="24"/>
          <w:szCs w:val="24"/>
        </w:rPr>
        <w:lastRenderedPageBreak/>
        <w:t>because the building was a mult</w:t>
      </w:r>
      <w:r w:rsidR="00385D2B" w:rsidRPr="00A9717E">
        <w:rPr>
          <w:rFonts w:ascii="Times New Roman" w:hAnsi="Times New Roman" w:cs="Times New Roman"/>
          <w:sz w:val="24"/>
          <w:szCs w:val="24"/>
        </w:rPr>
        <w:t>i</w:t>
      </w:r>
      <w:r w:rsidR="00212DA4" w:rsidRPr="00A9717E">
        <w:rPr>
          <w:rFonts w:ascii="Times New Roman" w:hAnsi="Times New Roman" w:cs="Times New Roman"/>
          <w:sz w:val="24"/>
          <w:szCs w:val="24"/>
        </w:rPr>
        <w:t xml:space="preserve">-story building located in a busy town street. </w:t>
      </w:r>
      <w:r w:rsidR="007E33E0" w:rsidRPr="00A9717E">
        <w:rPr>
          <w:rFonts w:ascii="Times New Roman" w:hAnsi="Times New Roman" w:cs="Times New Roman"/>
          <w:sz w:val="24"/>
          <w:szCs w:val="24"/>
        </w:rPr>
        <w:t xml:space="preserve">The </w:t>
      </w:r>
      <w:r w:rsidR="00E200A2" w:rsidRPr="00A9717E">
        <w:rPr>
          <w:rFonts w:ascii="Times New Roman" w:hAnsi="Times New Roman" w:cs="Times New Roman"/>
          <w:sz w:val="24"/>
          <w:szCs w:val="24"/>
        </w:rPr>
        <w:t xml:space="preserve">terror attack did, however, not </w:t>
      </w:r>
      <w:r w:rsidR="00190088" w:rsidRPr="00A9717E">
        <w:rPr>
          <w:rFonts w:ascii="Times New Roman" w:hAnsi="Times New Roman" w:cs="Times New Roman"/>
          <w:sz w:val="24"/>
          <w:szCs w:val="24"/>
        </w:rPr>
        <w:t>achieve</w:t>
      </w:r>
      <w:r w:rsidR="00E200A2" w:rsidRPr="00A9717E">
        <w:rPr>
          <w:rFonts w:ascii="Times New Roman" w:hAnsi="Times New Roman" w:cs="Times New Roman"/>
          <w:sz w:val="24"/>
          <w:szCs w:val="24"/>
        </w:rPr>
        <w:t xml:space="preserve"> their main aim of </w:t>
      </w:r>
      <w:r w:rsidR="00190088" w:rsidRPr="00A9717E">
        <w:rPr>
          <w:rFonts w:ascii="Times New Roman" w:hAnsi="Times New Roman" w:cs="Times New Roman"/>
          <w:sz w:val="24"/>
          <w:szCs w:val="24"/>
        </w:rPr>
        <w:t>hurting</w:t>
      </w:r>
      <w:r w:rsidR="00E200A2" w:rsidRPr="00A9717E">
        <w:rPr>
          <w:rFonts w:ascii="Times New Roman" w:hAnsi="Times New Roman" w:cs="Times New Roman"/>
          <w:sz w:val="24"/>
          <w:szCs w:val="24"/>
        </w:rPr>
        <w:t xml:space="preserve"> </w:t>
      </w:r>
      <w:r w:rsidR="00190088" w:rsidRPr="00A9717E">
        <w:rPr>
          <w:rFonts w:ascii="Times New Roman" w:hAnsi="Times New Roman" w:cs="Times New Roman"/>
          <w:sz w:val="24"/>
          <w:szCs w:val="24"/>
        </w:rPr>
        <w:t>American</w:t>
      </w:r>
      <w:r w:rsidR="00E200A2" w:rsidRPr="00A9717E">
        <w:rPr>
          <w:rFonts w:ascii="Times New Roman" w:hAnsi="Times New Roman" w:cs="Times New Roman"/>
          <w:sz w:val="24"/>
          <w:szCs w:val="24"/>
        </w:rPr>
        <w:t xml:space="preserve"> </w:t>
      </w:r>
      <w:r w:rsidR="00190088" w:rsidRPr="00A9717E">
        <w:rPr>
          <w:rFonts w:ascii="Times New Roman" w:hAnsi="Times New Roman" w:cs="Times New Roman"/>
          <w:sz w:val="24"/>
          <w:szCs w:val="24"/>
        </w:rPr>
        <w:t>citizens</w:t>
      </w:r>
      <w:r w:rsidR="00E200A2" w:rsidRPr="00A9717E">
        <w:rPr>
          <w:rFonts w:ascii="Times New Roman" w:hAnsi="Times New Roman" w:cs="Times New Roman"/>
          <w:sz w:val="24"/>
          <w:szCs w:val="24"/>
        </w:rPr>
        <w:t xml:space="preserve"> and interests, and instead lead to the </w:t>
      </w:r>
      <w:r w:rsidR="00190088" w:rsidRPr="00A9717E">
        <w:rPr>
          <w:rFonts w:ascii="Times New Roman" w:hAnsi="Times New Roman" w:cs="Times New Roman"/>
          <w:sz w:val="24"/>
          <w:szCs w:val="24"/>
        </w:rPr>
        <w:t>locals</w:t>
      </w:r>
      <w:r w:rsidR="00E200A2" w:rsidRPr="00A9717E">
        <w:rPr>
          <w:rFonts w:ascii="Times New Roman" w:hAnsi="Times New Roman" w:cs="Times New Roman"/>
          <w:sz w:val="24"/>
          <w:szCs w:val="24"/>
        </w:rPr>
        <w:t xml:space="preserve"> of the two countries bearing much of the </w:t>
      </w:r>
      <w:r w:rsidR="00190088" w:rsidRPr="00A9717E">
        <w:rPr>
          <w:rFonts w:ascii="Times New Roman" w:hAnsi="Times New Roman" w:cs="Times New Roman"/>
          <w:sz w:val="24"/>
          <w:szCs w:val="24"/>
        </w:rPr>
        <w:t>brunt</w:t>
      </w:r>
      <w:r w:rsidR="00E200A2" w:rsidRPr="00A9717E">
        <w:rPr>
          <w:rFonts w:ascii="Times New Roman" w:hAnsi="Times New Roman" w:cs="Times New Roman"/>
          <w:sz w:val="24"/>
          <w:szCs w:val="24"/>
        </w:rPr>
        <w:t xml:space="preserve"> of the </w:t>
      </w:r>
      <w:r w:rsidR="00190088" w:rsidRPr="00A9717E">
        <w:rPr>
          <w:rFonts w:ascii="Times New Roman" w:hAnsi="Times New Roman" w:cs="Times New Roman"/>
          <w:sz w:val="24"/>
          <w:szCs w:val="24"/>
        </w:rPr>
        <w:t>attacks</w:t>
      </w:r>
      <w:r w:rsidR="00E200A2" w:rsidRPr="00A9717E">
        <w:rPr>
          <w:rFonts w:ascii="Times New Roman" w:hAnsi="Times New Roman" w:cs="Times New Roman"/>
          <w:sz w:val="24"/>
          <w:szCs w:val="24"/>
        </w:rPr>
        <w:t xml:space="preserve">. </w:t>
      </w:r>
      <w:r w:rsidR="00F102DA" w:rsidRPr="00A9717E">
        <w:rPr>
          <w:rFonts w:ascii="Times New Roman" w:hAnsi="Times New Roman" w:cs="Times New Roman"/>
          <w:sz w:val="24"/>
          <w:szCs w:val="24"/>
        </w:rPr>
        <w:t xml:space="preserve">Nevertheless, </w:t>
      </w:r>
      <w:r w:rsidR="000A0CB1" w:rsidRPr="00A9717E">
        <w:rPr>
          <w:rFonts w:ascii="Times New Roman" w:hAnsi="Times New Roman" w:cs="Times New Roman"/>
          <w:sz w:val="24"/>
          <w:szCs w:val="24"/>
        </w:rPr>
        <w:t xml:space="preserve">12 Americans, as well as the central Intelligence employees working at the Nairobi embassy, were killed on the spot of the incident.  </w:t>
      </w:r>
    </w:p>
    <w:p w:rsidR="00503128" w:rsidRPr="00A9717E" w:rsidRDefault="00674580" w:rsidP="00A9717E">
      <w:pPr>
        <w:spacing w:after="0" w:line="480" w:lineRule="auto"/>
        <w:ind w:firstLine="720"/>
        <w:contextualSpacing/>
        <w:rPr>
          <w:rFonts w:ascii="Times New Roman" w:hAnsi="Times New Roman" w:cs="Times New Roman"/>
          <w:sz w:val="24"/>
          <w:szCs w:val="24"/>
        </w:rPr>
      </w:pPr>
      <w:r w:rsidRPr="00A9717E">
        <w:rPr>
          <w:rFonts w:ascii="Times New Roman" w:hAnsi="Times New Roman" w:cs="Times New Roman"/>
          <w:sz w:val="24"/>
          <w:szCs w:val="24"/>
        </w:rPr>
        <w:t xml:space="preserve">Osama bin Laden's later explanations stated that; </w:t>
      </w:r>
      <w:r w:rsidR="00551A06" w:rsidRPr="00A9717E">
        <w:rPr>
          <w:rFonts w:ascii="Times New Roman" w:hAnsi="Times New Roman" w:cs="Times New Roman"/>
          <w:sz w:val="24"/>
          <w:szCs w:val="24"/>
        </w:rPr>
        <w:t>a</w:t>
      </w:r>
      <w:r w:rsidRPr="00A9717E">
        <w:rPr>
          <w:rFonts w:ascii="Times New Roman" w:hAnsi="Times New Roman" w:cs="Times New Roman"/>
          <w:sz w:val="24"/>
          <w:szCs w:val="24"/>
        </w:rPr>
        <w:t xml:space="preserve"> local security guide in the embassy, Benson Okuku Bwaku was fired upon when he failed to comply with terrorist Azzam who was driving towards the Nairobi embassy along with his colleague. Oh-Owhali </w:t>
      </w:r>
      <w:r w:rsidR="00C10E01" w:rsidRPr="00A9717E">
        <w:rPr>
          <w:rFonts w:ascii="Times New Roman" w:hAnsi="Times New Roman" w:cs="Times New Roman"/>
          <w:sz w:val="24"/>
          <w:szCs w:val="24"/>
        </w:rPr>
        <w:t xml:space="preserve">used a stun grenade to demobilize the </w:t>
      </w:r>
      <w:r w:rsidR="00957644" w:rsidRPr="00A9717E">
        <w:rPr>
          <w:rFonts w:ascii="Times New Roman" w:hAnsi="Times New Roman" w:cs="Times New Roman"/>
          <w:sz w:val="24"/>
          <w:szCs w:val="24"/>
        </w:rPr>
        <w:t>guards</w:t>
      </w:r>
      <w:r w:rsidR="00C10E01" w:rsidRPr="00A9717E">
        <w:rPr>
          <w:rFonts w:ascii="Times New Roman" w:hAnsi="Times New Roman" w:cs="Times New Roman"/>
          <w:sz w:val="24"/>
          <w:szCs w:val="24"/>
        </w:rPr>
        <w:t xml:space="preserve"> of the embassy before </w:t>
      </w:r>
      <w:r w:rsidR="00957644" w:rsidRPr="00A9717E">
        <w:rPr>
          <w:rFonts w:ascii="Times New Roman" w:hAnsi="Times New Roman" w:cs="Times New Roman"/>
          <w:sz w:val="24"/>
          <w:szCs w:val="24"/>
        </w:rPr>
        <w:t>exiting</w:t>
      </w:r>
      <w:r w:rsidR="00C10E01" w:rsidRPr="00A9717E">
        <w:rPr>
          <w:rFonts w:ascii="Times New Roman" w:hAnsi="Times New Roman" w:cs="Times New Roman"/>
          <w:sz w:val="24"/>
          <w:szCs w:val="24"/>
        </w:rPr>
        <w:t xml:space="preserve"> his vehicle; he managed to </w:t>
      </w:r>
      <w:r w:rsidR="00957644" w:rsidRPr="00A9717E">
        <w:rPr>
          <w:rFonts w:ascii="Times New Roman" w:hAnsi="Times New Roman" w:cs="Times New Roman"/>
          <w:sz w:val="24"/>
          <w:szCs w:val="24"/>
        </w:rPr>
        <w:t>escape</w:t>
      </w:r>
      <w:r w:rsidR="00C10E01" w:rsidRPr="00A9717E">
        <w:rPr>
          <w:rFonts w:ascii="Times New Roman" w:hAnsi="Times New Roman" w:cs="Times New Roman"/>
          <w:sz w:val="24"/>
          <w:szCs w:val="24"/>
        </w:rPr>
        <w:t xml:space="preserve"> unscathed. His </w:t>
      </w:r>
      <w:r w:rsidR="00957644" w:rsidRPr="00A9717E">
        <w:rPr>
          <w:rFonts w:ascii="Times New Roman" w:hAnsi="Times New Roman" w:cs="Times New Roman"/>
          <w:sz w:val="24"/>
          <w:szCs w:val="24"/>
        </w:rPr>
        <w:t>initial</w:t>
      </w:r>
      <w:r w:rsidR="00C10E01" w:rsidRPr="00A9717E">
        <w:rPr>
          <w:rFonts w:ascii="Times New Roman" w:hAnsi="Times New Roman" w:cs="Times New Roman"/>
          <w:sz w:val="24"/>
          <w:szCs w:val="24"/>
        </w:rPr>
        <w:t xml:space="preserve"> intention, however, had been to leap out of the truck and </w:t>
      </w:r>
      <w:r w:rsidR="00957644" w:rsidRPr="00A9717E">
        <w:rPr>
          <w:rFonts w:ascii="Times New Roman" w:hAnsi="Times New Roman" w:cs="Times New Roman"/>
          <w:sz w:val="24"/>
          <w:szCs w:val="24"/>
        </w:rPr>
        <w:t xml:space="preserve">clear the way into the embassy by </w:t>
      </w:r>
      <w:r w:rsidR="00C10E01" w:rsidRPr="00A9717E">
        <w:rPr>
          <w:rFonts w:ascii="Times New Roman" w:hAnsi="Times New Roman" w:cs="Times New Roman"/>
          <w:sz w:val="24"/>
          <w:szCs w:val="24"/>
        </w:rPr>
        <w:t xml:space="preserve">shoot </w:t>
      </w:r>
      <w:r w:rsidR="00957644" w:rsidRPr="00A9717E">
        <w:rPr>
          <w:rFonts w:ascii="Times New Roman" w:hAnsi="Times New Roman" w:cs="Times New Roman"/>
          <w:sz w:val="24"/>
          <w:szCs w:val="24"/>
        </w:rPr>
        <w:t xml:space="preserve">guards, </w:t>
      </w:r>
      <w:r w:rsidR="00C10E01" w:rsidRPr="00A9717E">
        <w:rPr>
          <w:rFonts w:ascii="Times New Roman" w:hAnsi="Times New Roman" w:cs="Times New Roman"/>
          <w:sz w:val="24"/>
          <w:szCs w:val="24"/>
        </w:rPr>
        <w:t xml:space="preserve">but when the </w:t>
      </w:r>
      <w:r w:rsidR="00957644" w:rsidRPr="00A9717E">
        <w:rPr>
          <w:rFonts w:ascii="Times New Roman" w:hAnsi="Times New Roman" w:cs="Times New Roman"/>
          <w:sz w:val="24"/>
          <w:szCs w:val="24"/>
        </w:rPr>
        <w:t>plan</w:t>
      </w:r>
      <w:r w:rsidR="00C10E01" w:rsidRPr="00A9717E">
        <w:rPr>
          <w:rFonts w:ascii="Times New Roman" w:hAnsi="Times New Roman" w:cs="Times New Roman"/>
          <w:sz w:val="24"/>
          <w:szCs w:val="24"/>
        </w:rPr>
        <w:t xml:space="preserve"> failed, he opted to stun them and escape. </w:t>
      </w:r>
      <w:r w:rsidR="00551A06" w:rsidRPr="00A9717E">
        <w:rPr>
          <w:rFonts w:ascii="Times New Roman" w:hAnsi="Times New Roman" w:cs="Times New Roman"/>
          <w:sz w:val="24"/>
          <w:szCs w:val="24"/>
        </w:rPr>
        <w:t xml:space="preserve">The </w:t>
      </w:r>
      <w:r w:rsidR="007D62CF" w:rsidRPr="00A9717E">
        <w:rPr>
          <w:rFonts w:ascii="Times New Roman" w:hAnsi="Times New Roman" w:cs="Times New Roman"/>
          <w:sz w:val="24"/>
          <w:szCs w:val="24"/>
        </w:rPr>
        <w:t>explosives</w:t>
      </w:r>
      <w:r w:rsidR="00C10E01" w:rsidRPr="00A9717E">
        <w:rPr>
          <w:rFonts w:ascii="Times New Roman" w:hAnsi="Times New Roman" w:cs="Times New Roman"/>
          <w:sz w:val="24"/>
          <w:szCs w:val="24"/>
        </w:rPr>
        <w:t xml:space="preserve"> used in the bombing of the U.S. embassy in Nairobi </w:t>
      </w:r>
      <w:r w:rsidR="00957644" w:rsidRPr="00A9717E">
        <w:rPr>
          <w:rFonts w:ascii="Times New Roman" w:hAnsi="Times New Roman" w:cs="Times New Roman"/>
          <w:sz w:val="24"/>
          <w:szCs w:val="24"/>
        </w:rPr>
        <w:t>floored</w:t>
      </w:r>
      <w:r w:rsidR="00C10E01" w:rsidRPr="00A9717E">
        <w:rPr>
          <w:rFonts w:ascii="Times New Roman" w:hAnsi="Times New Roman" w:cs="Times New Roman"/>
          <w:sz w:val="24"/>
          <w:szCs w:val="24"/>
        </w:rPr>
        <w:t xml:space="preserve"> the embassy building and </w:t>
      </w:r>
      <w:r w:rsidR="00957644" w:rsidRPr="00A9717E">
        <w:rPr>
          <w:rFonts w:ascii="Times New Roman" w:hAnsi="Times New Roman" w:cs="Times New Roman"/>
          <w:sz w:val="24"/>
          <w:szCs w:val="24"/>
        </w:rPr>
        <w:t>damaged</w:t>
      </w:r>
      <w:r w:rsidR="00C10E01" w:rsidRPr="00A9717E">
        <w:rPr>
          <w:rFonts w:ascii="Times New Roman" w:hAnsi="Times New Roman" w:cs="Times New Roman"/>
          <w:sz w:val="24"/>
          <w:szCs w:val="24"/>
        </w:rPr>
        <w:t xml:space="preserve"> another </w:t>
      </w:r>
      <w:r w:rsidRPr="00A9717E">
        <w:rPr>
          <w:rFonts w:ascii="Times New Roman" w:hAnsi="Times New Roman" w:cs="Times New Roman"/>
          <w:sz w:val="24"/>
          <w:szCs w:val="24"/>
        </w:rPr>
        <w:t>neighboring</w:t>
      </w:r>
      <w:r w:rsidR="00C10E01" w:rsidRPr="00A9717E">
        <w:rPr>
          <w:rFonts w:ascii="Times New Roman" w:hAnsi="Times New Roman" w:cs="Times New Roman"/>
          <w:sz w:val="24"/>
          <w:szCs w:val="24"/>
        </w:rPr>
        <w:t xml:space="preserve"> period, leading to the death of </w:t>
      </w:r>
      <w:r w:rsidR="00957644" w:rsidRPr="00A9717E">
        <w:rPr>
          <w:rFonts w:ascii="Times New Roman" w:hAnsi="Times New Roman" w:cs="Times New Roman"/>
          <w:sz w:val="24"/>
          <w:szCs w:val="24"/>
        </w:rPr>
        <w:t>locals</w:t>
      </w:r>
      <w:r w:rsidR="00C10E01" w:rsidRPr="00A9717E">
        <w:rPr>
          <w:rFonts w:ascii="Times New Roman" w:hAnsi="Times New Roman" w:cs="Times New Roman"/>
          <w:sz w:val="24"/>
          <w:szCs w:val="24"/>
        </w:rPr>
        <w:t xml:space="preserve">, including students and other college staff of a secretarial </w:t>
      </w:r>
      <w:r w:rsidR="00957644" w:rsidRPr="00A9717E">
        <w:rPr>
          <w:rFonts w:ascii="Times New Roman" w:hAnsi="Times New Roman" w:cs="Times New Roman"/>
          <w:sz w:val="24"/>
          <w:szCs w:val="24"/>
        </w:rPr>
        <w:t>college</w:t>
      </w:r>
      <w:r w:rsidR="00C10E01" w:rsidRPr="00A9717E">
        <w:rPr>
          <w:rFonts w:ascii="Times New Roman" w:hAnsi="Times New Roman" w:cs="Times New Roman"/>
          <w:sz w:val="24"/>
          <w:szCs w:val="24"/>
        </w:rPr>
        <w:t xml:space="preserve"> </w:t>
      </w:r>
      <w:r w:rsidRPr="00A9717E">
        <w:rPr>
          <w:rFonts w:ascii="Times New Roman" w:hAnsi="Times New Roman" w:cs="Times New Roman"/>
          <w:sz w:val="24"/>
          <w:szCs w:val="24"/>
        </w:rPr>
        <w:t>housed</w:t>
      </w:r>
      <w:r w:rsidR="00C10E01" w:rsidRPr="00A9717E">
        <w:rPr>
          <w:rFonts w:ascii="Times New Roman" w:hAnsi="Times New Roman" w:cs="Times New Roman"/>
          <w:sz w:val="24"/>
          <w:szCs w:val="24"/>
        </w:rPr>
        <w:t xml:space="preserve"> within the </w:t>
      </w:r>
      <w:r w:rsidR="00957644" w:rsidRPr="00A9717E">
        <w:rPr>
          <w:rFonts w:ascii="Times New Roman" w:hAnsi="Times New Roman" w:cs="Times New Roman"/>
          <w:sz w:val="24"/>
          <w:szCs w:val="24"/>
        </w:rPr>
        <w:t>embassy</w:t>
      </w:r>
      <w:r w:rsidR="00C10E01" w:rsidRPr="00A9717E">
        <w:rPr>
          <w:rFonts w:ascii="Times New Roman" w:hAnsi="Times New Roman" w:cs="Times New Roman"/>
          <w:sz w:val="24"/>
          <w:szCs w:val="24"/>
        </w:rPr>
        <w:t xml:space="preserve"> </w:t>
      </w:r>
      <w:r w:rsidRPr="00A9717E">
        <w:rPr>
          <w:rFonts w:ascii="Times New Roman" w:hAnsi="Times New Roman" w:cs="Times New Roman"/>
          <w:sz w:val="24"/>
          <w:szCs w:val="24"/>
        </w:rPr>
        <w:t>building</w:t>
      </w:r>
      <w:r w:rsidR="00C10E01" w:rsidRPr="00A9717E">
        <w:rPr>
          <w:rFonts w:ascii="Times New Roman" w:hAnsi="Times New Roman" w:cs="Times New Roman"/>
          <w:sz w:val="24"/>
          <w:szCs w:val="24"/>
        </w:rPr>
        <w:t xml:space="preserve">. </w:t>
      </w:r>
      <w:r w:rsidR="00551A06" w:rsidRPr="00A9717E">
        <w:rPr>
          <w:rFonts w:ascii="Times New Roman" w:hAnsi="Times New Roman" w:cs="Times New Roman"/>
          <w:sz w:val="24"/>
          <w:szCs w:val="24"/>
        </w:rPr>
        <w:t>A parked commuter bus was also burned by the heat from the explosives.</w:t>
      </w:r>
    </w:p>
    <w:p w:rsidR="000A0CB1" w:rsidRPr="00A9717E" w:rsidRDefault="00674580" w:rsidP="00A9717E">
      <w:pPr>
        <w:spacing w:after="0" w:line="480" w:lineRule="auto"/>
        <w:ind w:firstLine="720"/>
        <w:contextualSpacing/>
        <w:rPr>
          <w:rFonts w:ascii="Times New Roman" w:hAnsi="Times New Roman" w:cs="Times New Roman"/>
          <w:sz w:val="24"/>
          <w:szCs w:val="24"/>
        </w:rPr>
      </w:pPr>
      <w:r w:rsidRPr="00A9717E">
        <w:rPr>
          <w:rFonts w:ascii="Times New Roman" w:hAnsi="Times New Roman" w:cs="Times New Roman"/>
          <w:sz w:val="24"/>
          <w:szCs w:val="24"/>
        </w:rPr>
        <w:t xml:space="preserve">The death toll from the </w:t>
      </w:r>
      <w:r w:rsidR="002143C5" w:rsidRPr="00A9717E">
        <w:rPr>
          <w:rFonts w:ascii="Times New Roman" w:hAnsi="Times New Roman" w:cs="Times New Roman"/>
          <w:sz w:val="24"/>
          <w:szCs w:val="24"/>
        </w:rPr>
        <w:t xml:space="preserve">Dar es Salaam embassy </w:t>
      </w:r>
      <w:r w:rsidRPr="00A9717E">
        <w:rPr>
          <w:rFonts w:ascii="Times New Roman" w:hAnsi="Times New Roman" w:cs="Times New Roman"/>
          <w:sz w:val="24"/>
          <w:szCs w:val="24"/>
        </w:rPr>
        <w:t xml:space="preserve">bombing </w:t>
      </w:r>
      <w:r w:rsidR="002143C5" w:rsidRPr="00A9717E">
        <w:rPr>
          <w:rFonts w:ascii="Times New Roman" w:hAnsi="Times New Roman" w:cs="Times New Roman"/>
          <w:sz w:val="24"/>
          <w:szCs w:val="24"/>
        </w:rPr>
        <w:t>was less</w:t>
      </w:r>
      <w:r w:rsidRPr="00A9717E">
        <w:rPr>
          <w:rFonts w:ascii="Times New Roman" w:hAnsi="Times New Roman" w:cs="Times New Roman"/>
          <w:sz w:val="24"/>
          <w:szCs w:val="24"/>
        </w:rPr>
        <w:t>er</w:t>
      </w:r>
      <w:r w:rsidR="002143C5" w:rsidRPr="00A9717E">
        <w:rPr>
          <w:rFonts w:ascii="Times New Roman" w:hAnsi="Times New Roman" w:cs="Times New Roman"/>
          <w:sz w:val="24"/>
          <w:szCs w:val="24"/>
        </w:rPr>
        <w:t xml:space="preserve"> </w:t>
      </w:r>
      <w:r w:rsidRPr="00A9717E">
        <w:rPr>
          <w:rFonts w:ascii="Times New Roman" w:hAnsi="Times New Roman" w:cs="Times New Roman"/>
          <w:sz w:val="24"/>
          <w:szCs w:val="24"/>
        </w:rPr>
        <w:t xml:space="preserve">as </w:t>
      </w:r>
      <w:r w:rsidR="002143C5" w:rsidRPr="00A9717E">
        <w:rPr>
          <w:rFonts w:ascii="Times New Roman" w:hAnsi="Times New Roman" w:cs="Times New Roman"/>
          <w:sz w:val="24"/>
          <w:szCs w:val="24"/>
        </w:rPr>
        <w:t>compared to that</w:t>
      </w:r>
      <w:r w:rsidRPr="00A9717E">
        <w:rPr>
          <w:rFonts w:ascii="Times New Roman" w:hAnsi="Times New Roman" w:cs="Times New Roman"/>
          <w:sz w:val="24"/>
          <w:szCs w:val="24"/>
        </w:rPr>
        <w:t xml:space="preserve"> of </w:t>
      </w:r>
      <w:r w:rsidR="002143C5" w:rsidRPr="00A9717E">
        <w:rPr>
          <w:rFonts w:ascii="Times New Roman" w:hAnsi="Times New Roman" w:cs="Times New Roman"/>
          <w:sz w:val="24"/>
          <w:szCs w:val="24"/>
        </w:rPr>
        <w:t>Nairobi</w:t>
      </w:r>
      <w:r w:rsidR="00EE40F2" w:rsidRPr="00A9717E">
        <w:rPr>
          <w:rFonts w:ascii="Times New Roman" w:hAnsi="Times New Roman" w:cs="Times New Roman"/>
          <w:sz w:val="24"/>
          <w:szCs w:val="24"/>
        </w:rPr>
        <w:t xml:space="preserve"> attributable to its situation is an out of the city</w:t>
      </w:r>
      <w:r w:rsidR="00020539" w:rsidRPr="00A9717E">
        <w:rPr>
          <w:rFonts w:ascii="Times New Roman" w:hAnsi="Times New Roman" w:cs="Times New Roman"/>
          <w:sz w:val="24"/>
          <w:szCs w:val="24"/>
        </w:rPr>
        <w:t>-suburban</w:t>
      </w:r>
      <w:r w:rsidR="00EE40F2" w:rsidRPr="00A9717E">
        <w:rPr>
          <w:rFonts w:ascii="Times New Roman" w:hAnsi="Times New Roman" w:cs="Times New Roman"/>
          <w:sz w:val="24"/>
          <w:szCs w:val="24"/>
        </w:rPr>
        <w:t xml:space="preserve"> area. </w:t>
      </w:r>
      <w:r w:rsidR="002143C5" w:rsidRPr="00A9717E">
        <w:rPr>
          <w:rFonts w:ascii="Times New Roman" w:hAnsi="Times New Roman" w:cs="Times New Roman"/>
          <w:sz w:val="24"/>
          <w:szCs w:val="24"/>
        </w:rPr>
        <w:t xml:space="preserve">Besides, the presence of a water truck </w:t>
      </w:r>
      <w:r w:rsidR="00EE40F2" w:rsidRPr="00A9717E">
        <w:rPr>
          <w:rFonts w:ascii="Times New Roman" w:hAnsi="Times New Roman" w:cs="Times New Roman"/>
          <w:sz w:val="24"/>
          <w:szCs w:val="24"/>
        </w:rPr>
        <w:t xml:space="preserve">outside the embassy </w:t>
      </w:r>
      <w:r w:rsidR="00020539" w:rsidRPr="00A9717E">
        <w:rPr>
          <w:rFonts w:ascii="Times New Roman" w:hAnsi="Times New Roman" w:cs="Times New Roman"/>
          <w:sz w:val="24"/>
          <w:szCs w:val="24"/>
        </w:rPr>
        <w:t>also</w:t>
      </w:r>
      <w:r w:rsidR="00EE40F2" w:rsidRPr="00A9717E">
        <w:rPr>
          <w:rFonts w:ascii="Times New Roman" w:hAnsi="Times New Roman" w:cs="Times New Roman"/>
          <w:sz w:val="24"/>
          <w:szCs w:val="24"/>
        </w:rPr>
        <w:t xml:space="preserve"> impeded the </w:t>
      </w:r>
      <w:r w:rsidR="00020539" w:rsidRPr="00A9717E">
        <w:rPr>
          <w:rFonts w:ascii="Times New Roman" w:hAnsi="Times New Roman" w:cs="Times New Roman"/>
          <w:sz w:val="24"/>
          <w:szCs w:val="24"/>
        </w:rPr>
        <w:t>suicide</w:t>
      </w:r>
      <w:r w:rsidR="00EE40F2" w:rsidRPr="00A9717E">
        <w:rPr>
          <w:rFonts w:ascii="Times New Roman" w:hAnsi="Times New Roman" w:cs="Times New Roman"/>
          <w:sz w:val="24"/>
          <w:szCs w:val="24"/>
        </w:rPr>
        <w:t xml:space="preserve"> bomber from getting into, or </w:t>
      </w:r>
      <w:r w:rsidR="00020539" w:rsidRPr="00A9717E">
        <w:rPr>
          <w:rFonts w:ascii="Times New Roman" w:hAnsi="Times New Roman" w:cs="Times New Roman"/>
          <w:sz w:val="24"/>
          <w:szCs w:val="24"/>
        </w:rPr>
        <w:t>nearer</w:t>
      </w:r>
      <w:r w:rsidR="00EE40F2" w:rsidRPr="00A9717E">
        <w:rPr>
          <w:rFonts w:ascii="Times New Roman" w:hAnsi="Times New Roman" w:cs="Times New Roman"/>
          <w:sz w:val="24"/>
          <w:szCs w:val="24"/>
        </w:rPr>
        <w:t xml:space="preserve"> to the </w:t>
      </w:r>
      <w:r w:rsidR="00020539" w:rsidRPr="00A9717E">
        <w:rPr>
          <w:rFonts w:ascii="Times New Roman" w:hAnsi="Times New Roman" w:cs="Times New Roman"/>
          <w:sz w:val="24"/>
          <w:szCs w:val="24"/>
        </w:rPr>
        <w:t>embassy’s</w:t>
      </w:r>
      <w:r w:rsidR="00EE40F2" w:rsidRPr="00A9717E">
        <w:rPr>
          <w:rFonts w:ascii="Times New Roman" w:hAnsi="Times New Roman" w:cs="Times New Roman"/>
          <w:sz w:val="24"/>
          <w:szCs w:val="24"/>
        </w:rPr>
        <w:t xml:space="preserve"> </w:t>
      </w:r>
      <w:r w:rsidR="00020539" w:rsidRPr="00A9717E">
        <w:rPr>
          <w:rFonts w:ascii="Times New Roman" w:hAnsi="Times New Roman" w:cs="Times New Roman"/>
          <w:sz w:val="24"/>
          <w:szCs w:val="24"/>
        </w:rPr>
        <w:t>building</w:t>
      </w:r>
      <w:r w:rsidR="00EE40F2" w:rsidRPr="00A9717E">
        <w:rPr>
          <w:rFonts w:ascii="Times New Roman" w:hAnsi="Times New Roman" w:cs="Times New Roman"/>
          <w:sz w:val="24"/>
          <w:szCs w:val="24"/>
        </w:rPr>
        <w:t xml:space="preserve">. </w:t>
      </w:r>
      <w:r w:rsidR="002143C5" w:rsidRPr="00A9717E">
        <w:rPr>
          <w:rFonts w:ascii="Times New Roman" w:hAnsi="Times New Roman" w:cs="Times New Roman"/>
          <w:sz w:val="24"/>
          <w:szCs w:val="24"/>
        </w:rPr>
        <w:t xml:space="preserve">A group </w:t>
      </w:r>
      <w:r w:rsidR="00EE40F2" w:rsidRPr="00A9717E">
        <w:rPr>
          <w:rFonts w:ascii="Times New Roman" w:hAnsi="Times New Roman" w:cs="Times New Roman"/>
          <w:sz w:val="24"/>
          <w:szCs w:val="24"/>
        </w:rPr>
        <w:t xml:space="preserve">named </w:t>
      </w:r>
      <w:r w:rsidR="00020539" w:rsidRPr="00A9717E">
        <w:rPr>
          <w:rFonts w:ascii="Times New Roman" w:hAnsi="Times New Roman" w:cs="Times New Roman"/>
          <w:sz w:val="24"/>
          <w:szCs w:val="24"/>
        </w:rPr>
        <w:t>the</w:t>
      </w:r>
      <w:r w:rsidR="00EE40F2" w:rsidRPr="00A9717E">
        <w:rPr>
          <w:rFonts w:ascii="Times New Roman" w:hAnsi="Times New Roman" w:cs="Times New Roman"/>
          <w:sz w:val="24"/>
          <w:szCs w:val="24"/>
        </w:rPr>
        <w:t xml:space="preserve"> </w:t>
      </w:r>
      <w:r w:rsidR="002143C5" w:rsidRPr="00A9717E">
        <w:rPr>
          <w:rFonts w:ascii="Times New Roman" w:hAnsi="Times New Roman" w:cs="Times New Roman"/>
          <w:sz w:val="24"/>
          <w:szCs w:val="24"/>
        </w:rPr>
        <w:t xml:space="preserve">liberation </w:t>
      </w:r>
      <w:r w:rsidR="00EE40F2" w:rsidRPr="00A9717E">
        <w:rPr>
          <w:rFonts w:ascii="Times New Roman" w:hAnsi="Times New Roman" w:cs="Times New Roman"/>
          <w:sz w:val="24"/>
          <w:szCs w:val="24"/>
        </w:rPr>
        <w:t>A</w:t>
      </w:r>
      <w:r w:rsidR="002143C5" w:rsidRPr="00A9717E">
        <w:rPr>
          <w:rFonts w:ascii="Times New Roman" w:hAnsi="Times New Roman" w:cs="Times New Roman"/>
          <w:sz w:val="24"/>
          <w:szCs w:val="24"/>
        </w:rPr>
        <w:t xml:space="preserve">rmy for Holy </w:t>
      </w:r>
      <w:r w:rsidR="00EE40F2" w:rsidRPr="00A9717E">
        <w:rPr>
          <w:rFonts w:ascii="Times New Roman" w:hAnsi="Times New Roman" w:cs="Times New Roman"/>
          <w:sz w:val="24"/>
          <w:szCs w:val="24"/>
        </w:rPr>
        <w:t>S</w:t>
      </w:r>
      <w:r w:rsidR="002143C5" w:rsidRPr="00A9717E">
        <w:rPr>
          <w:rFonts w:ascii="Times New Roman" w:hAnsi="Times New Roman" w:cs="Times New Roman"/>
          <w:sz w:val="24"/>
          <w:szCs w:val="24"/>
        </w:rPr>
        <w:t>ites later owned up for the cause of the explosion attack.</w:t>
      </w:r>
      <w:r w:rsidR="00304BB4" w:rsidRPr="00A9717E">
        <w:rPr>
          <w:rFonts w:ascii="Times New Roman" w:hAnsi="Times New Roman" w:cs="Times New Roman"/>
          <w:sz w:val="24"/>
          <w:szCs w:val="24"/>
        </w:rPr>
        <w:t xml:space="preserve"> </w:t>
      </w:r>
      <w:r w:rsidR="002143C5" w:rsidRPr="00A9717E">
        <w:rPr>
          <w:rFonts w:ascii="Times New Roman" w:hAnsi="Times New Roman" w:cs="Times New Roman"/>
          <w:sz w:val="24"/>
          <w:szCs w:val="24"/>
        </w:rPr>
        <w:t>U.S investigators</w:t>
      </w:r>
      <w:r w:rsidR="00304BB4" w:rsidRPr="00A9717E">
        <w:rPr>
          <w:rFonts w:ascii="Times New Roman" w:hAnsi="Times New Roman" w:cs="Times New Roman"/>
          <w:sz w:val="24"/>
          <w:szCs w:val="24"/>
        </w:rPr>
        <w:t xml:space="preserve"> have a differing belief</w:t>
      </w:r>
      <w:r w:rsidR="002143C5" w:rsidRPr="00A9717E">
        <w:rPr>
          <w:rFonts w:ascii="Times New Roman" w:hAnsi="Times New Roman" w:cs="Times New Roman"/>
          <w:sz w:val="24"/>
          <w:szCs w:val="24"/>
        </w:rPr>
        <w:t xml:space="preserve"> that </w:t>
      </w:r>
      <w:r w:rsidR="00EE40F2" w:rsidRPr="00A9717E">
        <w:rPr>
          <w:rFonts w:ascii="Times New Roman" w:hAnsi="Times New Roman" w:cs="Times New Roman"/>
          <w:sz w:val="24"/>
          <w:szCs w:val="24"/>
        </w:rPr>
        <w:t xml:space="preserve">this name had just been coined in time by the </w:t>
      </w:r>
      <w:r w:rsidR="00020539" w:rsidRPr="00A9717E">
        <w:rPr>
          <w:rFonts w:ascii="Times New Roman" w:hAnsi="Times New Roman" w:cs="Times New Roman"/>
          <w:sz w:val="24"/>
          <w:szCs w:val="24"/>
        </w:rPr>
        <w:t>main Egyptian</w:t>
      </w:r>
      <w:r w:rsidR="002143C5" w:rsidRPr="00A9717E">
        <w:rPr>
          <w:rFonts w:ascii="Times New Roman" w:hAnsi="Times New Roman" w:cs="Times New Roman"/>
          <w:sz w:val="24"/>
          <w:szCs w:val="24"/>
        </w:rPr>
        <w:t xml:space="preserve"> Islamic Jihad members to cover up for their prejudice. </w:t>
      </w:r>
    </w:p>
    <w:p w:rsidR="00304BB4" w:rsidRPr="00A9717E" w:rsidRDefault="00674580" w:rsidP="00A9717E">
      <w:pPr>
        <w:spacing w:after="0" w:line="480" w:lineRule="auto"/>
        <w:contextualSpacing/>
        <w:jc w:val="center"/>
        <w:rPr>
          <w:rFonts w:ascii="Times New Roman" w:hAnsi="Times New Roman" w:cs="Times New Roman"/>
          <w:b/>
          <w:sz w:val="24"/>
          <w:szCs w:val="24"/>
        </w:rPr>
      </w:pPr>
      <w:r w:rsidRPr="00A9717E">
        <w:rPr>
          <w:rFonts w:ascii="Times New Roman" w:hAnsi="Times New Roman" w:cs="Times New Roman"/>
          <w:b/>
          <w:sz w:val="24"/>
          <w:szCs w:val="24"/>
        </w:rPr>
        <w:t xml:space="preserve">Controversies Surrounding </w:t>
      </w:r>
      <w:r w:rsidR="00C22110" w:rsidRPr="00A9717E">
        <w:rPr>
          <w:rFonts w:ascii="Times New Roman" w:hAnsi="Times New Roman" w:cs="Times New Roman"/>
          <w:b/>
          <w:sz w:val="24"/>
          <w:szCs w:val="24"/>
        </w:rPr>
        <w:t xml:space="preserve">The </w:t>
      </w:r>
      <w:r w:rsidRPr="00A9717E">
        <w:rPr>
          <w:rFonts w:ascii="Times New Roman" w:hAnsi="Times New Roman" w:cs="Times New Roman"/>
          <w:b/>
          <w:sz w:val="24"/>
          <w:szCs w:val="24"/>
        </w:rPr>
        <w:t>U</w:t>
      </w:r>
      <w:r w:rsidR="00C22110" w:rsidRPr="00A9717E">
        <w:rPr>
          <w:rFonts w:ascii="Times New Roman" w:hAnsi="Times New Roman" w:cs="Times New Roman"/>
          <w:b/>
          <w:sz w:val="24"/>
          <w:szCs w:val="24"/>
        </w:rPr>
        <w:t>.</w:t>
      </w:r>
      <w:r w:rsidRPr="00A9717E">
        <w:rPr>
          <w:rFonts w:ascii="Times New Roman" w:hAnsi="Times New Roman" w:cs="Times New Roman"/>
          <w:b/>
          <w:sz w:val="24"/>
          <w:szCs w:val="24"/>
        </w:rPr>
        <w:t>S Embassy Bombing Attacks</w:t>
      </w:r>
    </w:p>
    <w:p w:rsidR="002667B2" w:rsidRPr="00A9717E" w:rsidRDefault="00674580" w:rsidP="00A9717E">
      <w:pPr>
        <w:spacing w:after="0" w:line="480" w:lineRule="auto"/>
        <w:ind w:firstLine="720"/>
        <w:contextualSpacing/>
        <w:rPr>
          <w:rFonts w:ascii="Times New Roman" w:hAnsi="Times New Roman" w:cs="Times New Roman"/>
          <w:sz w:val="24"/>
          <w:szCs w:val="24"/>
        </w:rPr>
      </w:pPr>
      <w:r w:rsidRPr="00A9717E">
        <w:rPr>
          <w:rFonts w:ascii="Times New Roman" w:hAnsi="Times New Roman" w:cs="Times New Roman"/>
          <w:sz w:val="24"/>
          <w:szCs w:val="24"/>
        </w:rPr>
        <w:lastRenderedPageBreak/>
        <w:t xml:space="preserve">In the briefing </w:t>
      </w:r>
      <w:r w:rsidR="00D34648" w:rsidRPr="00A9717E">
        <w:rPr>
          <w:rFonts w:ascii="Times New Roman" w:hAnsi="Times New Roman" w:cs="Times New Roman"/>
          <w:i/>
          <w:sz w:val="24"/>
          <w:szCs w:val="24"/>
        </w:rPr>
        <w:t xml:space="preserve">Anatomy of a </w:t>
      </w:r>
      <w:r w:rsidR="00EE68E4" w:rsidRPr="00A9717E">
        <w:rPr>
          <w:rFonts w:ascii="Times New Roman" w:hAnsi="Times New Roman" w:cs="Times New Roman"/>
          <w:i/>
          <w:sz w:val="24"/>
          <w:szCs w:val="24"/>
        </w:rPr>
        <w:t>Terrorist</w:t>
      </w:r>
      <w:r w:rsidR="00D34648" w:rsidRPr="00A9717E">
        <w:rPr>
          <w:rFonts w:ascii="Times New Roman" w:hAnsi="Times New Roman" w:cs="Times New Roman"/>
          <w:i/>
          <w:sz w:val="24"/>
          <w:szCs w:val="24"/>
        </w:rPr>
        <w:t xml:space="preserve"> </w:t>
      </w:r>
      <w:r w:rsidRPr="00A9717E">
        <w:rPr>
          <w:rFonts w:ascii="Times New Roman" w:hAnsi="Times New Roman" w:cs="Times New Roman"/>
          <w:i/>
          <w:sz w:val="24"/>
          <w:szCs w:val="24"/>
        </w:rPr>
        <w:t xml:space="preserve">Attack </w:t>
      </w:r>
      <w:r w:rsidRPr="00A9717E">
        <w:rPr>
          <w:rFonts w:ascii="Times New Roman" w:hAnsi="Times New Roman" w:cs="Times New Roman"/>
          <w:sz w:val="24"/>
          <w:szCs w:val="24"/>
        </w:rPr>
        <w:t xml:space="preserve">by Champagne et al., (2005), the </w:t>
      </w:r>
      <w:r w:rsidR="00D34648" w:rsidRPr="00A9717E">
        <w:rPr>
          <w:rFonts w:ascii="Times New Roman" w:hAnsi="Times New Roman" w:cs="Times New Roman"/>
          <w:sz w:val="24"/>
          <w:szCs w:val="24"/>
        </w:rPr>
        <w:t>authors</w:t>
      </w:r>
      <w:r w:rsidRPr="00A9717E">
        <w:rPr>
          <w:rFonts w:ascii="Times New Roman" w:hAnsi="Times New Roman" w:cs="Times New Roman"/>
          <w:sz w:val="24"/>
          <w:szCs w:val="24"/>
        </w:rPr>
        <w:t xml:space="preserve"> postulate that w</w:t>
      </w:r>
      <w:r w:rsidR="00D27983" w:rsidRPr="00A9717E">
        <w:rPr>
          <w:rFonts w:ascii="Times New Roman" w:hAnsi="Times New Roman" w:cs="Times New Roman"/>
          <w:sz w:val="24"/>
          <w:szCs w:val="24"/>
        </w:rPr>
        <w:t xml:space="preserve">hile the </w:t>
      </w:r>
      <w:r w:rsidR="00DD3F4A" w:rsidRPr="00A9717E">
        <w:rPr>
          <w:rFonts w:ascii="Times New Roman" w:hAnsi="Times New Roman" w:cs="Times New Roman"/>
          <w:sz w:val="24"/>
          <w:szCs w:val="24"/>
        </w:rPr>
        <w:t>Federal</w:t>
      </w:r>
      <w:r w:rsidR="00D27983" w:rsidRPr="00A9717E">
        <w:rPr>
          <w:rFonts w:ascii="Times New Roman" w:hAnsi="Times New Roman" w:cs="Times New Roman"/>
          <w:sz w:val="24"/>
          <w:szCs w:val="24"/>
        </w:rPr>
        <w:t xml:space="preserve"> </w:t>
      </w:r>
      <w:r w:rsidR="005920FF" w:rsidRPr="00A9717E">
        <w:rPr>
          <w:rFonts w:ascii="Times New Roman" w:hAnsi="Times New Roman" w:cs="Times New Roman"/>
          <w:sz w:val="24"/>
          <w:szCs w:val="24"/>
        </w:rPr>
        <w:t>Bureau of</w:t>
      </w:r>
      <w:r w:rsidR="00D27983" w:rsidRPr="00A9717E">
        <w:rPr>
          <w:rFonts w:ascii="Times New Roman" w:hAnsi="Times New Roman" w:cs="Times New Roman"/>
          <w:sz w:val="24"/>
          <w:szCs w:val="24"/>
        </w:rPr>
        <w:t xml:space="preserve"> Investigations, the </w:t>
      </w:r>
      <w:r w:rsidR="00DD3F4A" w:rsidRPr="00A9717E">
        <w:rPr>
          <w:rFonts w:ascii="Times New Roman" w:hAnsi="Times New Roman" w:cs="Times New Roman"/>
          <w:sz w:val="24"/>
          <w:szCs w:val="24"/>
        </w:rPr>
        <w:t>Central</w:t>
      </w:r>
      <w:r w:rsidR="00D27983" w:rsidRPr="00A9717E">
        <w:rPr>
          <w:rFonts w:ascii="Times New Roman" w:hAnsi="Times New Roman" w:cs="Times New Roman"/>
          <w:sz w:val="24"/>
          <w:szCs w:val="24"/>
        </w:rPr>
        <w:t xml:space="preserve"> Intelligence Agency and the National </w:t>
      </w:r>
      <w:r w:rsidR="00CA22AD" w:rsidRPr="00A9717E">
        <w:rPr>
          <w:rFonts w:ascii="Times New Roman" w:hAnsi="Times New Roman" w:cs="Times New Roman"/>
          <w:sz w:val="24"/>
          <w:szCs w:val="24"/>
        </w:rPr>
        <w:t>Security Agencies</w:t>
      </w:r>
      <w:r w:rsidR="00D27983" w:rsidRPr="00A9717E">
        <w:rPr>
          <w:rFonts w:ascii="Times New Roman" w:hAnsi="Times New Roman" w:cs="Times New Roman"/>
          <w:sz w:val="24"/>
          <w:szCs w:val="24"/>
        </w:rPr>
        <w:t xml:space="preserve"> were </w:t>
      </w:r>
      <w:r w:rsidR="005920FF" w:rsidRPr="00A9717E">
        <w:rPr>
          <w:rFonts w:ascii="Times New Roman" w:hAnsi="Times New Roman" w:cs="Times New Roman"/>
          <w:sz w:val="24"/>
          <w:szCs w:val="24"/>
        </w:rPr>
        <w:t>scrutinizing</w:t>
      </w:r>
      <w:r w:rsidR="00B60DB5" w:rsidRPr="00A9717E">
        <w:rPr>
          <w:rFonts w:ascii="Times New Roman" w:hAnsi="Times New Roman" w:cs="Times New Roman"/>
          <w:sz w:val="24"/>
          <w:szCs w:val="24"/>
        </w:rPr>
        <w:t xml:space="preserve"> </w:t>
      </w:r>
      <w:r w:rsidR="00D27983" w:rsidRPr="00A9717E">
        <w:rPr>
          <w:rFonts w:ascii="Times New Roman" w:hAnsi="Times New Roman" w:cs="Times New Roman"/>
          <w:sz w:val="24"/>
          <w:szCs w:val="24"/>
        </w:rPr>
        <w:t>intelligence on the embassy bombing</w:t>
      </w:r>
      <w:r w:rsidR="00285051" w:rsidRPr="00A9717E">
        <w:rPr>
          <w:rFonts w:ascii="Times New Roman" w:hAnsi="Times New Roman" w:cs="Times New Roman"/>
          <w:sz w:val="24"/>
          <w:szCs w:val="24"/>
        </w:rPr>
        <w:t xml:space="preserve"> after the attacks, the senior White House officials were planning retaliation on Osama bin Laden. Membership to the White House group was restricted to six top officials, and the group was very secretive.</w:t>
      </w:r>
    </w:p>
    <w:p w:rsidR="00BF22A1" w:rsidRPr="00A9717E" w:rsidRDefault="00674580" w:rsidP="00A9717E">
      <w:pPr>
        <w:spacing w:after="0" w:line="480" w:lineRule="auto"/>
        <w:ind w:firstLine="720"/>
        <w:contextualSpacing/>
        <w:rPr>
          <w:rFonts w:ascii="Times New Roman" w:hAnsi="Times New Roman" w:cs="Times New Roman"/>
          <w:sz w:val="24"/>
          <w:szCs w:val="24"/>
        </w:rPr>
      </w:pPr>
      <w:r w:rsidRPr="00A9717E">
        <w:rPr>
          <w:rFonts w:ascii="Times New Roman" w:hAnsi="Times New Roman" w:cs="Times New Roman"/>
          <w:sz w:val="24"/>
          <w:szCs w:val="24"/>
        </w:rPr>
        <w:t xml:space="preserve">According to an article by Seymour M. Hersher, he states that </w:t>
      </w:r>
      <w:r w:rsidR="003E7D90" w:rsidRPr="00A9717E">
        <w:rPr>
          <w:rFonts w:ascii="Times New Roman" w:hAnsi="Times New Roman" w:cs="Times New Roman"/>
          <w:sz w:val="24"/>
          <w:szCs w:val="24"/>
        </w:rPr>
        <w:t xml:space="preserve">after the </w:t>
      </w:r>
      <w:r w:rsidR="00B70076" w:rsidRPr="00A9717E">
        <w:rPr>
          <w:rFonts w:ascii="Times New Roman" w:hAnsi="Times New Roman" w:cs="Times New Roman"/>
          <w:sz w:val="24"/>
          <w:szCs w:val="24"/>
        </w:rPr>
        <w:t>missile</w:t>
      </w:r>
      <w:r w:rsidR="003E7D90" w:rsidRPr="00A9717E">
        <w:rPr>
          <w:rFonts w:ascii="Times New Roman" w:hAnsi="Times New Roman" w:cs="Times New Roman"/>
          <w:sz w:val="24"/>
          <w:szCs w:val="24"/>
        </w:rPr>
        <w:t xml:space="preserve"> attacks on al </w:t>
      </w:r>
      <w:r w:rsidR="00B70076" w:rsidRPr="00A9717E">
        <w:rPr>
          <w:rFonts w:ascii="Times New Roman" w:hAnsi="Times New Roman" w:cs="Times New Roman"/>
          <w:sz w:val="24"/>
          <w:szCs w:val="24"/>
        </w:rPr>
        <w:t>Qaeda’s</w:t>
      </w:r>
      <w:r w:rsidR="003E7D90" w:rsidRPr="00A9717E">
        <w:rPr>
          <w:rFonts w:ascii="Times New Roman" w:hAnsi="Times New Roman" w:cs="Times New Roman"/>
          <w:sz w:val="24"/>
          <w:szCs w:val="24"/>
        </w:rPr>
        <w:t xml:space="preserve"> positions in Afghanistan and Sudan, senior military officials within the </w:t>
      </w:r>
      <w:r w:rsidR="007B499D" w:rsidRPr="00A9717E">
        <w:rPr>
          <w:rFonts w:ascii="Times New Roman" w:hAnsi="Times New Roman" w:cs="Times New Roman"/>
          <w:sz w:val="24"/>
          <w:szCs w:val="24"/>
        </w:rPr>
        <w:t>U.S.’s D</w:t>
      </w:r>
      <w:r w:rsidR="003E7D90" w:rsidRPr="00A9717E">
        <w:rPr>
          <w:rFonts w:ascii="Times New Roman" w:hAnsi="Times New Roman" w:cs="Times New Roman"/>
          <w:sz w:val="24"/>
          <w:szCs w:val="24"/>
        </w:rPr>
        <w:t xml:space="preserve">oD noted the poor targeting of the sites and that the decision to carry out the attacks was primarily driven by cold war decision-making mentalities which preferred the targeting of </w:t>
      </w:r>
      <w:r w:rsidRPr="00A9717E">
        <w:rPr>
          <w:rFonts w:ascii="Times New Roman" w:hAnsi="Times New Roman" w:cs="Times New Roman"/>
          <w:sz w:val="24"/>
          <w:szCs w:val="24"/>
        </w:rPr>
        <w:t xml:space="preserve">remote locations to risking </w:t>
      </w:r>
      <w:r w:rsidR="003E7D90" w:rsidRPr="00A9717E">
        <w:rPr>
          <w:rFonts w:ascii="Times New Roman" w:hAnsi="Times New Roman" w:cs="Times New Roman"/>
          <w:sz w:val="24"/>
          <w:szCs w:val="24"/>
        </w:rPr>
        <w:t xml:space="preserve">civilian causalities and </w:t>
      </w:r>
      <w:r w:rsidRPr="00A9717E">
        <w:rPr>
          <w:rFonts w:ascii="Times New Roman" w:hAnsi="Times New Roman" w:cs="Times New Roman"/>
          <w:sz w:val="24"/>
          <w:szCs w:val="24"/>
        </w:rPr>
        <w:t>collateral damage</w:t>
      </w:r>
      <w:r w:rsidR="003E7D90" w:rsidRPr="00A9717E">
        <w:rPr>
          <w:rFonts w:ascii="Times New Roman" w:hAnsi="Times New Roman" w:cs="Times New Roman"/>
          <w:sz w:val="24"/>
          <w:szCs w:val="24"/>
        </w:rPr>
        <w:t xml:space="preserve"> </w:t>
      </w:r>
      <w:r w:rsidR="005804A3" w:rsidRPr="00A9717E">
        <w:rPr>
          <w:rFonts w:ascii="Times New Roman" w:hAnsi="Times New Roman" w:cs="Times New Roman"/>
          <w:sz w:val="24"/>
          <w:szCs w:val="24"/>
        </w:rPr>
        <w:t>(</w:t>
      </w:r>
      <w:r w:rsidR="005804A3" w:rsidRPr="00A9717E">
        <w:rPr>
          <w:rFonts w:ascii="Times New Roman" w:hAnsi="Times New Roman" w:cs="Times New Roman"/>
          <w:color w:val="222222"/>
          <w:sz w:val="24"/>
          <w:szCs w:val="24"/>
          <w:shd w:val="clear" w:color="auto" w:fill="FFFFFF"/>
        </w:rPr>
        <w:t>Kosnik, 2017)</w:t>
      </w:r>
      <w:r w:rsidRPr="00A9717E">
        <w:rPr>
          <w:rFonts w:ascii="Times New Roman" w:hAnsi="Times New Roman" w:cs="Times New Roman"/>
          <w:sz w:val="24"/>
          <w:szCs w:val="24"/>
        </w:rPr>
        <w:t xml:space="preserve">. The evidence presented on attacking the AI Shifa facility </w:t>
      </w:r>
      <w:r w:rsidR="003E7D90" w:rsidRPr="00A9717E">
        <w:rPr>
          <w:rFonts w:ascii="Times New Roman" w:hAnsi="Times New Roman" w:cs="Times New Roman"/>
          <w:sz w:val="24"/>
          <w:szCs w:val="24"/>
        </w:rPr>
        <w:t xml:space="preserve">in Sudan, </w:t>
      </w:r>
      <w:r w:rsidRPr="00A9717E">
        <w:rPr>
          <w:rFonts w:ascii="Times New Roman" w:hAnsi="Times New Roman" w:cs="Times New Roman"/>
          <w:sz w:val="24"/>
          <w:szCs w:val="24"/>
        </w:rPr>
        <w:t xml:space="preserve">and the Afghanistan camps were vague and only based on the fact </w:t>
      </w:r>
      <w:r w:rsidRPr="00A9717E">
        <w:rPr>
          <w:rFonts w:ascii="Times New Roman" w:hAnsi="Times New Roman" w:cs="Times New Roman"/>
          <w:sz w:val="24"/>
          <w:szCs w:val="24"/>
        </w:rPr>
        <w:t xml:space="preserve">that the places were heavily </w:t>
      </w:r>
      <w:r w:rsidR="00B70076" w:rsidRPr="00A9717E">
        <w:rPr>
          <w:rFonts w:ascii="Times New Roman" w:hAnsi="Times New Roman" w:cs="Times New Roman"/>
          <w:sz w:val="24"/>
          <w:szCs w:val="24"/>
        </w:rPr>
        <w:t>guarded, had</w:t>
      </w:r>
      <w:r w:rsidR="003E7D90" w:rsidRPr="00A9717E">
        <w:rPr>
          <w:rFonts w:ascii="Times New Roman" w:hAnsi="Times New Roman" w:cs="Times New Roman"/>
          <w:sz w:val="24"/>
          <w:szCs w:val="24"/>
        </w:rPr>
        <w:t xml:space="preserve"> ties to chemical weapons programs of Iraq and received funding from </w:t>
      </w:r>
      <w:r w:rsidR="0067461A" w:rsidRPr="00A9717E">
        <w:rPr>
          <w:rFonts w:ascii="Times New Roman" w:hAnsi="Times New Roman" w:cs="Times New Roman"/>
          <w:sz w:val="24"/>
          <w:szCs w:val="24"/>
        </w:rPr>
        <w:t>Osama bin Laden</w:t>
      </w:r>
      <w:r w:rsidR="003E7D90" w:rsidRPr="00A9717E">
        <w:rPr>
          <w:rFonts w:ascii="Times New Roman" w:hAnsi="Times New Roman" w:cs="Times New Roman"/>
          <w:sz w:val="24"/>
          <w:szCs w:val="24"/>
        </w:rPr>
        <w:t xml:space="preserve">. </w:t>
      </w:r>
      <w:r w:rsidR="0067461A" w:rsidRPr="00A9717E">
        <w:rPr>
          <w:rFonts w:ascii="Times New Roman" w:hAnsi="Times New Roman" w:cs="Times New Roman"/>
          <w:sz w:val="24"/>
          <w:szCs w:val="24"/>
        </w:rPr>
        <w:t>These suspicions were not enough reasons to ambush an attack on the facilities with hope to exterminate the suicidal terrorists.</w:t>
      </w:r>
    </w:p>
    <w:p w:rsidR="000A0CB1" w:rsidRPr="00A9717E" w:rsidRDefault="00674580" w:rsidP="00A9717E">
      <w:pPr>
        <w:spacing w:after="0" w:line="480" w:lineRule="auto"/>
        <w:contextualSpacing/>
        <w:jc w:val="center"/>
        <w:rPr>
          <w:rFonts w:ascii="Times New Roman" w:hAnsi="Times New Roman" w:cs="Times New Roman"/>
          <w:b/>
          <w:sz w:val="24"/>
          <w:szCs w:val="24"/>
        </w:rPr>
      </w:pPr>
      <w:r w:rsidRPr="00A9717E">
        <w:rPr>
          <w:rFonts w:ascii="Times New Roman" w:hAnsi="Times New Roman" w:cs="Times New Roman"/>
          <w:b/>
          <w:sz w:val="24"/>
          <w:szCs w:val="24"/>
        </w:rPr>
        <w:t xml:space="preserve">What </w:t>
      </w:r>
      <w:r w:rsidR="00C22110" w:rsidRPr="00A9717E">
        <w:rPr>
          <w:rFonts w:ascii="Times New Roman" w:hAnsi="Times New Roman" w:cs="Times New Roman"/>
          <w:b/>
          <w:sz w:val="24"/>
          <w:szCs w:val="24"/>
        </w:rPr>
        <w:t xml:space="preserve">Would Have Prevented The </w:t>
      </w:r>
      <w:r w:rsidRPr="00A9717E">
        <w:rPr>
          <w:rFonts w:ascii="Times New Roman" w:hAnsi="Times New Roman" w:cs="Times New Roman"/>
          <w:b/>
          <w:sz w:val="24"/>
          <w:szCs w:val="24"/>
        </w:rPr>
        <w:t>U</w:t>
      </w:r>
      <w:r w:rsidR="00C22110" w:rsidRPr="00A9717E">
        <w:rPr>
          <w:rFonts w:ascii="Times New Roman" w:hAnsi="Times New Roman" w:cs="Times New Roman"/>
          <w:b/>
          <w:sz w:val="24"/>
          <w:szCs w:val="24"/>
        </w:rPr>
        <w:t>.</w:t>
      </w:r>
      <w:r w:rsidRPr="00A9717E">
        <w:rPr>
          <w:rFonts w:ascii="Times New Roman" w:hAnsi="Times New Roman" w:cs="Times New Roman"/>
          <w:b/>
          <w:sz w:val="24"/>
          <w:szCs w:val="24"/>
        </w:rPr>
        <w:t>S Embassy Bombing Attacks</w:t>
      </w:r>
      <w:r w:rsidR="00C22110" w:rsidRPr="00A9717E">
        <w:rPr>
          <w:rFonts w:ascii="Times New Roman" w:hAnsi="Times New Roman" w:cs="Times New Roman"/>
          <w:b/>
          <w:sz w:val="24"/>
          <w:szCs w:val="24"/>
        </w:rPr>
        <w:t>?</w:t>
      </w:r>
    </w:p>
    <w:p w:rsidR="00C14F87" w:rsidRPr="00A9717E" w:rsidRDefault="00674580" w:rsidP="00A9717E">
      <w:pPr>
        <w:spacing w:after="0" w:line="480" w:lineRule="auto"/>
        <w:ind w:firstLine="720"/>
        <w:contextualSpacing/>
        <w:rPr>
          <w:rFonts w:ascii="Times New Roman" w:hAnsi="Times New Roman" w:cs="Times New Roman"/>
          <w:sz w:val="24"/>
          <w:szCs w:val="24"/>
        </w:rPr>
      </w:pPr>
      <w:r w:rsidRPr="00A9717E">
        <w:rPr>
          <w:rFonts w:ascii="Times New Roman" w:hAnsi="Times New Roman" w:cs="Times New Roman"/>
          <w:sz w:val="24"/>
          <w:szCs w:val="24"/>
        </w:rPr>
        <w:t xml:space="preserve">The </w:t>
      </w:r>
      <w:r w:rsidR="00A657C2" w:rsidRPr="00A9717E">
        <w:rPr>
          <w:rFonts w:ascii="Times New Roman" w:hAnsi="Times New Roman" w:cs="Times New Roman"/>
          <w:sz w:val="24"/>
          <w:szCs w:val="24"/>
        </w:rPr>
        <w:t>U.S embassy under</w:t>
      </w:r>
      <w:r w:rsidRPr="00A9717E">
        <w:rPr>
          <w:rFonts w:ascii="Times New Roman" w:hAnsi="Times New Roman" w:cs="Times New Roman"/>
          <w:sz w:val="24"/>
          <w:szCs w:val="24"/>
        </w:rPr>
        <w:t xml:space="preserve">estimated the Al-Qaeda </w:t>
      </w:r>
      <w:r w:rsidR="00A657C2" w:rsidRPr="00A9717E">
        <w:rPr>
          <w:rFonts w:ascii="Times New Roman" w:hAnsi="Times New Roman" w:cs="Times New Roman"/>
          <w:sz w:val="24"/>
          <w:szCs w:val="24"/>
        </w:rPr>
        <w:t>group</w:t>
      </w:r>
      <w:r w:rsidRPr="00A9717E">
        <w:rPr>
          <w:rFonts w:ascii="Times New Roman" w:hAnsi="Times New Roman" w:cs="Times New Roman"/>
          <w:sz w:val="24"/>
          <w:szCs w:val="24"/>
        </w:rPr>
        <w:t xml:space="preserve"> as only a charitable group</w:t>
      </w:r>
      <w:r w:rsidR="00A657C2" w:rsidRPr="00A9717E">
        <w:rPr>
          <w:rFonts w:ascii="Times New Roman" w:hAnsi="Times New Roman" w:cs="Times New Roman"/>
          <w:sz w:val="24"/>
          <w:szCs w:val="24"/>
        </w:rPr>
        <w:t xml:space="preserve"> and </w:t>
      </w:r>
      <w:r w:rsidR="00266580" w:rsidRPr="00A9717E">
        <w:rPr>
          <w:rFonts w:ascii="Times New Roman" w:hAnsi="Times New Roman" w:cs="Times New Roman"/>
          <w:sz w:val="24"/>
          <w:szCs w:val="24"/>
        </w:rPr>
        <w:t xml:space="preserve">their highly trained leader </w:t>
      </w:r>
      <w:r w:rsidR="00A657C2" w:rsidRPr="00A9717E">
        <w:rPr>
          <w:rFonts w:ascii="Times New Roman" w:hAnsi="Times New Roman" w:cs="Times New Roman"/>
          <w:sz w:val="24"/>
          <w:szCs w:val="24"/>
        </w:rPr>
        <w:t>Osama bin Laden</w:t>
      </w:r>
      <w:r w:rsidR="00266580" w:rsidRPr="00A9717E">
        <w:rPr>
          <w:rFonts w:ascii="Times New Roman" w:hAnsi="Times New Roman" w:cs="Times New Roman"/>
          <w:sz w:val="24"/>
          <w:szCs w:val="24"/>
        </w:rPr>
        <w:t xml:space="preserve"> as a man who only financed terror. </w:t>
      </w:r>
      <w:r w:rsidR="00A657C2" w:rsidRPr="00A9717E">
        <w:rPr>
          <w:rFonts w:ascii="Times New Roman" w:hAnsi="Times New Roman" w:cs="Times New Roman"/>
          <w:sz w:val="24"/>
          <w:szCs w:val="24"/>
        </w:rPr>
        <w:t xml:space="preserve">The United States failed to grasp the post-cold war treats and decided to take them as mere </w:t>
      </w:r>
      <w:r w:rsidR="00285051" w:rsidRPr="00A9717E">
        <w:rPr>
          <w:rFonts w:ascii="Times New Roman" w:hAnsi="Times New Roman" w:cs="Times New Roman"/>
          <w:sz w:val="24"/>
          <w:szCs w:val="24"/>
        </w:rPr>
        <w:t>threats;</w:t>
      </w:r>
      <w:r w:rsidR="00A657C2" w:rsidRPr="00A9717E">
        <w:rPr>
          <w:rFonts w:ascii="Times New Roman" w:hAnsi="Times New Roman" w:cs="Times New Roman"/>
          <w:sz w:val="24"/>
          <w:szCs w:val="24"/>
        </w:rPr>
        <w:t xml:space="preserve"> </w:t>
      </w:r>
      <w:r w:rsidR="00266580" w:rsidRPr="00A9717E">
        <w:rPr>
          <w:rFonts w:ascii="Times New Roman" w:hAnsi="Times New Roman" w:cs="Times New Roman"/>
          <w:sz w:val="24"/>
          <w:szCs w:val="24"/>
        </w:rPr>
        <w:t>if these threats were correctly investigated, the terror attacks in these embassies would have been avoided. Besides, sufficient funding</w:t>
      </w:r>
      <w:r w:rsidR="00A657C2" w:rsidRPr="00A9717E">
        <w:rPr>
          <w:rFonts w:ascii="Times New Roman" w:hAnsi="Times New Roman" w:cs="Times New Roman"/>
          <w:sz w:val="24"/>
          <w:szCs w:val="24"/>
        </w:rPr>
        <w:t xml:space="preserve"> to State Department programs such as embassy security would have prevented the bombing </w:t>
      </w:r>
      <w:r w:rsidR="00266580" w:rsidRPr="00A9717E">
        <w:rPr>
          <w:rFonts w:ascii="Times New Roman" w:hAnsi="Times New Roman" w:cs="Times New Roman"/>
          <w:sz w:val="24"/>
          <w:szCs w:val="24"/>
        </w:rPr>
        <w:t>attacks. Besides President</w:t>
      </w:r>
      <w:r w:rsidR="0092657D" w:rsidRPr="00A9717E">
        <w:rPr>
          <w:rFonts w:ascii="Times New Roman" w:hAnsi="Times New Roman" w:cs="Times New Roman"/>
          <w:sz w:val="24"/>
          <w:szCs w:val="24"/>
        </w:rPr>
        <w:t xml:space="preserve"> Clinton administration had limited foreign policy in African countries which gave the terrorist a chance to attack their embassies in African </w:t>
      </w:r>
      <w:r w:rsidR="0092657D" w:rsidRPr="00A9717E">
        <w:rPr>
          <w:rFonts w:ascii="Times New Roman" w:hAnsi="Times New Roman" w:cs="Times New Roman"/>
          <w:sz w:val="24"/>
          <w:szCs w:val="24"/>
        </w:rPr>
        <w:lastRenderedPageBreak/>
        <w:t xml:space="preserve">countries. </w:t>
      </w:r>
      <w:r w:rsidR="00266580" w:rsidRPr="00A9717E">
        <w:rPr>
          <w:rFonts w:ascii="Times New Roman" w:hAnsi="Times New Roman" w:cs="Times New Roman"/>
          <w:sz w:val="24"/>
          <w:szCs w:val="24"/>
        </w:rPr>
        <w:t>Intelligence warnings to the State Department from African source would have given the U.S embassy ample time to get their security at embassy well positioned to curb the attack.</w:t>
      </w:r>
    </w:p>
    <w:p w:rsidR="00BF22A1" w:rsidRPr="00A9717E" w:rsidRDefault="00674580" w:rsidP="00A9717E">
      <w:pPr>
        <w:spacing w:after="0" w:line="480" w:lineRule="auto"/>
        <w:ind w:firstLine="720"/>
        <w:contextualSpacing/>
        <w:rPr>
          <w:rFonts w:ascii="Times New Roman" w:hAnsi="Times New Roman" w:cs="Times New Roman"/>
          <w:sz w:val="24"/>
          <w:szCs w:val="24"/>
        </w:rPr>
      </w:pPr>
      <w:r w:rsidRPr="00A9717E">
        <w:rPr>
          <w:rFonts w:ascii="Times New Roman" w:hAnsi="Times New Roman" w:cs="Times New Roman"/>
          <w:sz w:val="24"/>
          <w:szCs w:val="24"/>
        </w:rPr>
        <w:t>The bombing attack operations would have been unsuccessful if the U.S was more sensi</w:t>
      </w:r>
      <w:r w:rsidRPr="00A9717E">
        <w:rPr>
          <w:rFonts w:ascii="Times New Roman" w:hAnsi="Times New Roman" w:cs="Times New Roman"/>
          <w:sz w:val="24"/>
          <w:szCs w:val="24"/>
        </w:rPr>
        <w:t xml:space="preserve">tive to the growing terrorist threats </w:t>
      </w:r>
      <w:r w:rsidR="00FF2D72" w:rsidRPr="00A9717E">
        <w:rPr>
          <w:rFonts w:ascii="Times New Roman" w:hAnsi="Times New Roman" w:cs="Times New Roman"/>
          <w:sz w:val="24"/>
          <w:szCs w:val="24"/>
        </w:rPr>
        <w:t xml:space="preserve">to its interests in the </w:t>
      </w:r>
      <w:r w:rsidR="008E2CCA" w:rsidRPr="00A9717E">
        <w:rPr>
          <w:rFonts w:ascii="Times New Roman" w:hAnsi="Times New Roman" w:cs="Times New Roman"/>
          <w:sz w:val="24"/>
          <w:szCs w:val="24"/>
        </w:rPr>
        <w:t>Kenyan</w:t>
      </w:r>
      <w:r w:rsidR="00FF2D72" w:rsidRPr="00A9717E">
        <w:rPr>
          <w:rFonts w:ascii="Times New Roman" w:hAnsi="Times New Roman" w:cs="Times New Roman"/>
          <w:sz w:val="24"/>
          <w:szCs w:val="24"/>
        </w:rPr>
        <w:t xml:space="preserve"> and Tanzanian allies. </w:t>
      </w:r>
      <w:r w:rsidRPr="00A9717E">
        <w:rPr>
          <w:rFonts w:ascii="Times New Roman" w:hAnsi="Times New Roman" w:cs="Times New Roman"/>
          <w:sz w:val="24"/>
          <w:szCs w:val="24"/>
        </w:rPr>
        <w:t xml:space="preserve">The inadequate knowledge of U.S in the African countries created a conducive environment for the al-Qaeda to </w:t>
      </w:r>
      <w:r w:rsidR="00DB291A" w:rsidRPr="00A9717E">
        <w:rPr>
          <w:rFonts w:ascii="Times New Roman" w:hAnsi="Times New Roman" w:cs="Times New Roman"/>
          <w:sz w:val="24"/>
          <w:szCs w:val="24"/>
        </w:rPr>
        <w:t>operate</w:t>
      </w:r>
      <w:r w:rsidR="008E2CCA" w:rsidRPr="00A9717E">
        <w:rPr>
          <w:rFonts w:ascii="Times New Roman" w:hAnsi="Times New Roman" w:cs="Times New Roman"/>
          <w:sz w:val="24"/>
          <w:szCs w:val="24"/>
        </w:rPr>
        <w:t xml:space="preserve">, right under its nose, and </w:t>
      </w:r>
      <w:r w:rsidRPr="00A9717E">
        <w:rPr>
          <w:rFonts w:ascii="Times New Roman" w:hAnsi="Times New Roman" w:cs="Times New Roman"/>
          <w:sz w:val="24"/>
          <w:szCs w:val="24"/>
        </w:rPr>
        <w:t>execute the attac</w:t>
      </w:r>
      <w:r w:rsidR="00C67AEF" w:rsidRPr="00A9717E">
        <w:rPr>
          <w:rFonts w:ascii="Times New Roman" w:hAnsi="Times New Roman" w:cs="Times New Roman"/>
          <w:sz w:val="24"/>
          <w:szCs w:val="24"/>
        </w:rPr>
        <w:t>ks.</w:t>
      </w:r>
    </w:p>
    <w:p w:rsidR="00DB291A" w:rsidRPr="00A9717E" w:rsidRDefault="00674580" w:rsidP="00A9717E">
      <w:pPr>
        <w:spacing w:after="0" w:line="480" w:lineRule="auto"/>
        <w:contextualSpacing/>
        <w:jc w:val="center"/>
        <w:rPr>
          <w:rFonts w:ascii="Times New Roman" w:hAnsi="Times New Roman" w:cs="Times New Roman"/>
          <w:b/>
          <w:sz w:val="24"/>
          <w:szCs w:val="24"/>
        </w:rPr>
      </w:pPr>
      <w:r w:rsidRPr="00A9717E">
        <w:rPr>
          <w:rFonts w:ascii="Times New Roman" w:hAnsi="Times New Roman" w:cs="Times New Roman"/>
          <w:b/>
          <w:sz w:val="24"/>
          <w:szCs w:val="24"/>
        </w:rPr>
        <w:t xml:space="preserve">Reactions </w:t>
      </w:r>
      <w:r w:rsidR="00C22110" w:rsidRPr="00A9717E">
        <w:rPr>
          <w:rFonts w:ascii="Times New Roman" w:hAnsi="Times New Roman" w:cs="Times New Roman"/>
          <w:b/>
          <w:sz w:val="24"/>
          <w:szCs w:val="24"/>
        </w:rPr>
        <w:t xml:space="preserve">Following The </w:t>
      </w:r>
      <w:r w:rsidRPr="00A9717E">
        <w:rPr>
          <w:rFonts w:ascii="Times New Roman" w:hAnsi="Times New Roman" w:cs="Times New Roman"/>
          <w:b/>
          <w:sz w:val="24"/>
          <w:szCs w:val="24"/>
        </w:rPr>
        <w:t>U</w:t>
      </w:r>
      <w:r w:rsidR="00C22110" w:rsidRPr="00A9717E">
        <w:rPr>
          <w:rFonts w:ascii="Times New Roman" w:hAnsi="Times New Roman" w:cs="Times New Roman"/>
          <w:b/>
          <w:sz w:val="24"/>
          <w:szCs w:val="24"/>
        </w:rPr>
        <w:t>.</w:t>
      </w:r>
      <w:r w:rsidRPr="00A9717E">
        <w:rPr>
          <w:rFonts w:ascii="Times New Roman" w:hAnsi="Times New Roman" w:cs="Times New Roman"/>
          <w:b/>
          <w:sz w:val="24"/>
          <w:szCs w:val="24"/>
        </w:rPr>
        <w:t>S Embassy Bombing Attacks</w:t>
      </w:r>
    </w:p>
    <w:p w:rsidR="004016B5" w:rsidRPr="00A9717E" w:rsidRDefault="00674580" w:rsidP="00A9717E">
      <w:pPr>
        <w:spacing w:after="0" w:line="480" w:lineRule="auto"/>
        <w:ind w:firstLine="720"/>
        <w:contextualSpacing/>
        <w:rPr>
          <w:rFonts w:ascii="Times New Roman" w:hAnsi="Times New Roman" w:cs="Times New Roman"/>
          <w:b/>
          <w:sz w:val="24"/>
          <w:szCs w:val="24"/>
        </w:rPr>
      </w:pPr>
      <w:r w:rsidRPr="00A9717E">
        <w:rPr>
          <w:rFonts w:ascii="Times New Roman" w:hAnsi="Times New Roman" w:cs="Times New Roman"/>
          <w:sz w:val="24"/>
          <w:szCs w:val="24"/>
        </w:rPr>
        <w:t xml:space="preserve">The immediate </w:t>
      </w:r>
      <w:r w:rsidR="00EC68E5" w:rsidRPr="00A9717E">
        <w:rPr>
          <w:rFonts w:ascii="Times New Roman" w:hAnsi="Times New Roman" w:cs="Times New Roman"/>
          <w:sz w:val="24"/>
          <w:szCs w:val="24"/>
        </w:rPr>
        <w:t>responses</w:t>
      </w:r>
      <w:r w:rsidRPr="00A9717E">
        <w:rPr>
          <w:rFonts w:ascii="Times New Roman" w:hAnsi="Times New Roman" w:cs="Times New Roman"/>
          <w:sz w:val="24"/>
          <w:szCs w:val="24"/>
        </w:rPr>
        <w:t xml:space="preserve"> of the U.S. government to the bombings of its embassies was the </w:t>
      </w:r>
      <w:r w:rsidR="00EC68E5" w:rsidRPr="00A9717E">
        <w:rPr>
          <w:rFonts w:ascii="Times New Roman" w:hAnsi="Times New Roman" w:cs="Times New Roman"/>
          <w:sz w:val="24"/>
          <w:szCs w:val="24"/>
        </w:rPr>
        <w:t>transfer</w:t>
      </w:r>
      <w:r w:rsidRPr="00A9717E">
        <w:rPr>
          <w:rFonts w:ascii="Times New Roman" w:hAnsi="Times New Roman" w:cs="Times New Roman"/>
          <w:sz w:val="24"/>
          <w:szCs w:val="24"/>
        </w:rPr>
        <w:t xml:space="preserve"> of its critical </w:t>
      </w:r>
      <w:r w:rsidR="00EC68E5" w:rsidRPr="00A9717E">
        <w:rPr>
          <w:rFonts w:ascii="Times New Roman" w:hAnsi="Times New Roman" w:cs="Times New Roman"/>
          <w:sz w:val="24"/>
          <w:szCs w:val="24"/>
        </w:rPr>
        <w:t>operations</w:t>
      </w:r>
      <w:r w:rsidRPr="00A9717E">
        <w:rPr>
          <w:rFonts w:ascii="Times New Roman" w:hAnsi="Times New Roman" w:cs="Times New Roman"/>
          <w:sz w:val="24"/>
          <w:szCs w:val="24"/>
        </w:rPr>
        <w:t xml:space="preserve"> and </w:t>
      </w:r>
      <w:r w:rsidR="00EC68E5" w:rsidRPr="00A9717E">
        <w:rPr>
          <w:rFonts w:ascii="Times New Roman" w:hAnsi="Times New Roman" w:cs="Times New Roman"/>
          <w:sz w:val="24"/>
          <w:szCs w:val="24"/>
        </w:rPr>
        <w:t>personnel</w:t>
      </w:r>
      <w:r w:rsidR="00FF4024" w:rsidRPr="00A9717E">
        <w:rPr>
          <w:rFonts w:ascii="Times New Roman" w:hAnsi="Times New Roman" w:cs="Times New Roman"/>
          <w:sz w:val="24"/>
          <w:szCs w:val="24"/>
        </w:rPr>
        <w:t xml:space="preserve"> </w:t>
      </w:r>
      <w:r w:rsidRPr="00A9717E">
        <w:rPr>
          <w:rFonts w:ascii="Times New Roman" w:hAnsi="Times New Roman" w:cs="Times New Roman"/>
          <w:sz w:val="24"/>
          <w:szCs w:val="24"/>
        </w:rPr>
        <w:t xml:space="preserve">to the nearby USAID </w:t>
      </w:r>
      <w:r w:rsidR="00EC68E5" w:rsidRPr="00A9717E">
        <w:rPr>
          <w:rFonts w:ascii="Times New Roman" w:hAnsi="Times New Roman" w:cs="Times New Roman"/>
          <w:sz w:val="24"/>
          <w:szCs w:val="24"/>
        </w:rPr>
        <w:t>buddings</w:t>
      </w:r>
      <w:r w:rsidRPr="00A9717E">
        <w:rPr>
          <w:rFonts w:ascii="Times New Roman" w:hAnsi="Times New Roman" w:cs="Times New Roman"/>
          <w:sz w:val="24"/>
          <w:szCs w:val="24"/>
        </w:rPr>
        <w:t xml:space="preserve">. </w:t>
      </w:r>
      <w:r w:rsidR="00EC68E5" w:rsidRPr="00A9717E">
        <w:rPr>
          <w:rFonts w:ascii="Times New Roman" w:hAnsi="Times New Roman" w:cs="Times New Roman"/>
          <w:sz w:val="24"/>
          <w:szCs w:val="24"/>
        </w:rPr>
        <w:t>Personnel</w:t>
      </w:r>
      <w:r w:rsidRPr="00A9717E">
        <w:rPr>
          <w:rFonts w:ascii="Times New Roman" w:hAnsi="Times New Roman" w:cs="Times New Roman"/>
          <w:sz w:val="24"/>
          <w:szCs w:val="24"/>
        </w:rPr>
        <w:t xml:space="preserve"> from the U.S.’s foreign Em</w:t>
      </w:r>
      <w:r w:rsidRPr="00A9717E">
        <w:rPr>
          <w:rFonts w:ascii="Times New Roman" w:hAnsi="Times New Roman" w:cs="Times New Roman"/>
          <w:sz w:val="24"/>
          <w:szCs w:val="24"/>
        </w:rPr>
        <w:t xml:space="preserve">ergence </w:t>
      </w:r>
      <w:r w:rsidR="00EC68E5" w:rsidRPr="00A9717E">
        <w:rPr>
          <w:rFonts w:ascii="Times New Roman" w:hAnsi="Times New Roman" w:cs="Times New Roman"/>
          <w:sz w:val="24"/>
          <w:szCs w:val="24"/>
        </w:rPr>
        <w:t>Services</w:t>
      </w:r>
      <w:r w:rsidRPr="00A9717E">
        <w:rPr>
          <w:rFonts w:ascii="Times New Roman" w:hAnsi="Times New Roman" w:cs="Times New Roman"/>
          <w:sz w:val="24"/>
          <w:szCs w:val="24"/>
        </w:rPr>
        <w:t xml:space="preserve"> Teams were on location within </w:t>
      </w:r>
      <w:r w:rsidR="00EC68E5" w:rsidRPr="00A9717E">
        <w:rPr>
          <w:rFonts w:ascii="Times New Roman" w:hAnsi="Times New Roman" w:cs="Times New Roman"/>
          <w:sz w:val="24"/>
          <w:szCs w:val="24"/>
        </w:rPr>
        <w:t>six</w:t>
      </w:r>
      <w:r w:rsidRPr="00A9717E">
        <w:rPr>
          <w:rFonts w:ascii="Times New Roman" w:hAnsi="Times New Roman" w:cs="Times New Roman"/>
          <w:sz w:val="24"/>
          <w:szCs w:val="24"/>
        </w:rPr>
        <w:t xml:space="preserve"> hours after the occurrence of the blasts. Ton the next day, the USA Ai</w:t>
      </w:r>
      <w:r w:rsidR="00EC68E5" w:rsidRPr="00A9717E">
        <w:rPr>
          <w:rFonts w:ascii="Times New Roman" w:hAnsi="Times New Roman" w:cs="Times New Roman"/>
          <w:sz w:val="24"/>
          <w:szCs w:val="24"/>
        </w:rPr>
        <w:t xml:space="preserve">rforce contributed </w:t>
      </w:r>
      <w:r w:rsidRPr="00A9717E">
        <w:rPr>
          <w:rFonts w:ascii="Times New Roman" w:hAnsi="Times New Roman" w:cs="Times New Roman"/>
          <w:sz w:val="24"/>
          <w:szCs w:val="24"/>
        </w:rPr>
        <w:t>through the provision of medevac aircraft from Germany</w:t>
      </w:r>
      <w:r w:rsidR="006948D1" w:rsidRPr="00A9717E">
        <w:rPr>
          <w:rFonts w:ascii="Times New Roman" w:hAnsi="Times New Roman" w:cs="Times New Roman"/>
          <w:sz w:val="24"/>
          <w:szCs w:val="24"/>
        </w:rPr>
        <w:t xml:space="preserve">. The </w:t>
      </w:r>
      <w:r w:rsidR="00EC68E5" w:rsidRPr="00A9717E">
        <w:rPr>
          <w:rFonts w:ascii="Times New Roman" w:hAnsi="Times New Roman" w:cs="Times New Roman"/>
          <w:sz w:val="24"/>
          <w:szCs w:val="24"/>
        </w:rPr>
        <w:t>operational</w:t>
      </w:r>
      <w:r w:rsidR="006948D1" w:rsidRPr="00A9717E">
        <w:rPr>
          <w:rFonts w:ascii="Times New Roman" w:hAnsi="Times New Roman" w:cs="Times New Roman"/>
          <w:sz w:val="24"/>
          <w:szCs w:val="24"/>
        </w:rPr>
        <w:t xml:space="preserve"> team </w:t>
      </w:r>
      <w:r w:rsidRPr="00A9717E">
        <w:rPr>
          <w:rFonts w:ascii="Times New Roman" w:hAnsi="Times New Roman" w:cs="Times New Roman"/>
          <w:sz w:val="24"/>
          <w:szCs w:val="24"/>
        </w:rPr>
        <w:t>experienced</w:t>
      </w:r>
      <w:r w:rsidR="006948D1" w:rsidRPr="00A9717E">
        <w:rPr>
          <w:rFonts w:ascii="Times New Roman" w:hAnsi="Times New Roman" w:cs="Times New Roman"/>
          <w:sz w:val="24"/>
          <w:szCs w:val="24"/>
        </w:rPr>
        <w:t xml:space="preserve"> </w:t>
      </w:r>
      <w:r w:rsidRPr="00A9717E">
        <w:rPr>
          <w:rFonts w:ascii="Times New Roman" w:hAnsi="Times New Roman" w:cs="Times New Roman"/>
          <w:sz w:val="24"/>
          <w:szCs w:val="24"/>
        </w:rPr>
        <w:t>difficulties</w:t>
      </w:r>
      <w:r w:rsidR="006948D1" w:rsidRPr="00A9717E">
        <w:rPr>
          <w:rFonts w:ascii="Times New Roman" w:hAnsi="Times New Roman" w:cs="Times New Roman"/>
          <w:sz w:val="24"/>
          <w:szCs w:val="24"/>
        </w:rPr>
        <w:t xml:space="preserve"> in </w:t>
      </w:r>
      <w:r w:rsidR="00EC68E5" w:rsidRPr="00A9717E">
        <w:rPr>
          <w:rFonts w:ascii="Times New Roman" w:hAnsi="Times New Roman" w:cs="Times New Roman"/>
          <w:sz w:val="24"/>
          <w:szCs w:val="24"/>
        </w:rPr>
        <w:t>accommodating</w:t>
      </w:r>
      <w:r w:rsidR="007E33E0" w:rsidRPr="00A9717E">
        <w:rPr>
          <w:rFonts w:ascii="Times New Roman" w:hAnsi="Times New Roman" w:cs="Times New Roman"/>
          <w:sz w:val="24"/>
          <w:szCs w:val="24"/>
        </w:rPr>
        <w:t xml:space="preserve"> all the medical supplies provided from Germany. </w:t>
      </w:r>
      <w:r w:rsidRPr="00A9717E">
        <w:rPr>
          <w:rFonts w:ascii="Times New Roman" w:hAnsi="Times New Roman" w:cs="Times New Roman"/>
          <w:sz w:val="24"/>
          <w:szCs w:val="24"/>
        </w:rPr>
        <w:t xml:space="preserve">40 hours later, the </w:t>
      </w:r>
      <w:r w:rsidR="00A9717E" w:rsidRPr="00A9717E">
        <w:rPr>
          <w:rFonts w:ascii="Times New Roman" w:hAnsi="Times New Roman" w:cs="Times New Roman"/>
          <w:sz w:val="24"/>
          <w:szCs w:val="24"/>
        </w:rPr>
        <w:t>rescue</w:t>
      </w:r>
      <w:r w:rsidRPr="00A9717E">
        <w:rPr>
          <w:rFonts w:ascii="Times New Roman" w:hAnsi="Times New Roman" w:cs="Times New Roman"/>
          <w:sz w:val="24"/>
          <w:szCs w:val="24"/>
        </w:rPr>
        <w:t xml:space="preserve"> teams from the US arrived at the Nairobi embassy site to secure it and keep confidential information safe. i</w:t>
      </w:r>
      <w:r w:rsidR="00BF22A1" w:rsidRPr="00A9717E">
        <w:rPr>
          <w:rFonts w:ascii="Times New Roman" w:hAnsi="Times New Roman" w:cs="Times New Roman"/>
          <w:sz w:val="24"/>
          <w:szCs w:val="24"/>
        </w:rPr>
        <w:t xml:space="preserve">n Tanzania, after the attack occurred the Marines </w:t>
      </w:r>
      <w:r w:rsidRPr="00A9717E">
        <w:rPr>
          <w:rFonts w:ascii="Times New Roman" w:hAnsi="Times New Roman" w:cs="Times New Roman"/>
          <w:sz w:val="24"/>
          <w:szCs w:val="24"/>
        </w:rPr>
        <w:t>made thei</w:t>
      </w:r>
      <w:r w:rsidRPr="00A9717E">
        <w:rPr>
          <w:rFonts w:ascii="Times New Roman" w:hAnsi="Times New Roman" w:cs="Times New Roman"/>
          <w:sz w:val="24"/>
          <w:szCs w:val="24"/>
        </w:rPr>
        <w:t>r way to the embassy’s building, securing it and contributing to the rescue and aid efforts</w:t>
      </w:r>
      <w:r w:rsidR="00BF22A1" w:rsidRPr="00A9717E">
        <w:rPr>
          <w:rFonts w:ascii="Times New Roman" w:hAnsi="Times New Roman" w:cs="Times New Roman"/>
          <w:sz w:val="24"/>
          <w:szCs w:val="24"/>
        </w:rPr>
        <w:t>.</w:t>
      </w:r>
    </w:p>
    <w:p w:rsidR="00E16645" w:rsidRPr="00A9717E" w:rsidRDefault="00674580" w:rsidP="00A9717E">
      <w:pPr>
        <w:spacing w:after="0" w:line="480" w:lineRule="auto"/>
        <w:ind w:firstLine="720"/>
        <w:contextualSpacing/>
        <w:rPr>
          <w:rFonts w:ascii="Times New Roman" w:hAnsi="Times New Roman" w:cs="Times New Roman"/>
          <w:sz w:val="24"/>
          <w:szCs w:val="24"/>
        </w:rPr>
      </w:pPr>
      <w:r w:rsidRPr="00A9717E">
        <w:rPr>
          <w:rFonts w:ascii="Times New Roman" w:hAnsi="Times New Roman" w:cs="Times New Roman"/>
          <w:sz w:val="24"/>
          <w:szCs w:val="24"/>
        </w:rPr>
        <w:t xml:space="preserve">Later </w:t>
      </w:r>
      <w:r w:rsidR="00A9717E" w:rsidRPr="00A9717E">
        <w:rPr>
          <w:rFonts w:ascii="Times New Roman" w:hAnsi="Times New Roman" w:cs="Times New Roman"/>
          <w:sz w:val="24"/>
          <w:szCs w:val="24"/>
        </w:rPr>
        <w:t>on,</w:t>
      </w:r>
      <w:r w:rsidRPr="00A9717E">
        <w:rPr>
          <w:rFonts w:ascii="Times New Roman" w:hAnsi="Times New Roman" w:cs="Times New Roman"/>
          <w:sz w:val="24"/>
          <w:szCs w:val="24"/>
        </w:rPr>
        <w:t xml:space="preserve"> the 20</w:t>
      </w:r>
      <w:r w:rsidRPr="00A9717E">
        <w:rPr>
          <w:rFonts w:ascii="Times New Roman" w:hAnsi="Times New Roman" w:cs="Times New Roman"/>
          <w:sz w:val="24"/>
          <w:szCs w:val="24"/>
          <w:vertAlign w:val="superscript"/>
        </w:rPr>
        <w:t>th</w:t>
      </w:r>
      <w:r w:rsidRPr="00A9717E">
        <w:rPr>
          <w:rFonts w:ascii="Times New Roman" w:hAnsi="Times New Roman" w:cs="Times New Roman"/>
          <w:sz w:val="24"/>
          <w:szCs w:val="24"/>
        </w:rPr>
        <w:t xml:space="preserve"> of </w:t>
      </w:r>
      <w:r w:rsidR="009D0D13" w:rsidRPr="00A9717E">
        <w:rPr>
          <w:rFonts w:ascii="Times New Roman" w:hAnsi="Times New Roman" w:cs="Times New Roman"/>
          <w:sz w:val="24"/>
          <w:szCs w:val="24"/>
        </w:rPr>
        <w:t xml:space="preserve">August 1998, </w:t>
      </w:r>
      <w:r w:rsidR="00304BB4" w:rsidRPr="00A9717E">
        <w:rPr>
          <w:rFonts w:ascii="Times New Roman" w:hAnsi="Times New Roman" w:cs="Times New Roman"/>
          <w:sz w:val="24"/>
          <w:szCs w:val="24"/>
        </w:rPr>
        <w:t>President Bill Clinton order</w:t>
      </w:r>
      <w:r w:rsidR="009D0D13" w:rsidRPr="00A9717E">
        <w:rPr>
          <w:rFonts w:ascii="Times New Roman" w:hAnsi="Times New Roman" w:cs="Times New Roman"/>
          <w:sz w:val="24"/>
          <w:szCs w:val="24"/>
        </w:rPr>
        <w:t>ed</w:t>
      </w:r>
      <w:r w:rsidR="00304BB4" w:rsidRPr="00A9717E">
        <w:rPr>
          <w:rFonts w:ascii="Times New Roman" w:hAnsi="Times New Roman" w:cs="Times New Roman"/>
          <w:sz w:val="24"/>
          <w:szCs w:val="24"/>
        </w:rPr>
        <w:t xml:space="preserve"> an </w:t>
      </w:r>
      <w:r w:rsidRPr="00A9717E">
        <w:rPr>
          <w:rFonts w:ascii="Times New Roman" w:hAnsi="Times New Roman" w:cs="Times New Roman"/>
          <w:sz w:val="24"/>
          <w:szCs w:val="24"/>
        </w:rPr>
        <w:t>extensive</w:t>
      </w:r>
      <w:r w:rsidR="00304BB4" w:rsidRPr="00A9717E">
        <w:rPr>
          <w:rFonts w:ascii="Times New Roman" w:hAnsi="Times New Roman" w:cs="Times New Roman"/>
          <w:sz w:val="24"/>
          <w:szCs w:val="24"/>
        </w:rPr>
        <w:t xml:space="preserve"> operational reach</w:t>
      </w:r>
      <w:r w:rsidRPr="00A9717E">
        <w:rPr>
          <w:rFonts w:ascii="Times New Roman" w:hAnsi="Times New Roman" w:cs="Times New Roman"/>
          <w:sz w:val="24"/>
          <w:szCs w:val="24"/>
        </w:rPr>
        <w:t xml:space="preserve"> against the al </w:t>
      </w:r>
      <w:r w:rsidR="00E21EB1" w:rsidRPr="00A9717E">
        <w:rPr>
          <w:rFonts w:ascii="Times New Roman" w:hAnsi="Times New Roman" w:cs="Times New Roman"/>
          <w:sz w:val="24"/>
          <w:szCs w:val="24"/>
        </w:rPr>
        <w:t>Qaeda</w:t>
      </w:r>
      <w:r w:rsidRPr="00A9717E">
        <w:rPr>
          <w:rFonts w:ascii="Times New Roman" w:hAnsi="Times New Roman" w:cs="Times New Roman"/>
          <w:sz w:val="24"/>
          <w:szCs w:val="24"/>
        </w:rPr>
        <w:t xml:space="preserve"> terror </w:t>
      </w:r>
      <w:r w:rsidR="00E21EB1" w:rsidRPr="00A9717E">
        <w:rPr>
          <w:rFonts w:ascii="Times New Roman" w:hAnsi="Times New Roman" w:cs="Times New Roman"/>
          <w:sz w:val="24"/>
          <w:szCs w:val="24"/>
        </w:rPr>
        <w:t>groups</w:t>
      </w:r>
      <w:r w:rsidRPr="00A9717E">
        <w:rPr>
          <w:rFonts w:ascii="Times New Roman" w:hAnsi="Times New Roman" w:cs="Times New Roman"/>
          <w:sz w:val="24"/>
          <w:szCs w:val="24"/>
        </w:rPr>
        <w:t xml:space="preserve">, targeting its strategic </w:t>
      </w:r>
      <w:r w:rsidR="00E21EB1" w:rsidRPr="00A9717E">
        <w:rPr>
          <w:rFonts w:ascii="Times New Roman" w:hAnsi="Times New Roman" w:cs="Times New Roman"/>
          <w:sz w:val="24"/>
          <w:szCs w:val="24"/>
        </w:rPr>
        <w:t>positions</w:t>
      </w:r>
      <w:r w:rsidRPr="00A9717E">
        <w:rPr>
          <w:rFonts w:ascii="Times New Roman" w:hAnsi="Times New Roman" w:cs="Times New Roman"/>
          <w:sz w:val="24"/>
          <w:szCs w:val="24"/>
        </w:rPr>
        <w:t xml:space="preserve"> in </w:t>
      </w:r>
      <w:r w:rsidR="00E21EB1" w:rsidRPr="00A9717E">
        <w:rPr>
          <w:rFonts w:ascii="Times New Roman" w:hAnsi="Times New Roman" w:cs="Times New Roman"/>
          <w:sz w:val="24"/>
          <w:szCs w:val="24"/>
        </w:rPr>
        <w:t>Afghanistan</w:t>
      </w:r>
      <w:r w:rsidRPr="00A9717E">
        <w:rPr>
          <w:rFonts w:ascii="Times New Roman" w:hAnsi="Times New Roman" w:cs="Times New Roman"/>
          <w:sz w:val="24"/>
          <w:szCs w:val="24"/>
        </w:rPr>
        <w:t xml:space="preserve"> and </w:t>
      </w:r>
      <w:r w:rsidR="00E21EB1" w:rsidRPr="00A9717E">
        <w:rPr>
          <w:rFonts w:ascii="Times New Roman" w:hAnsi="Times New Roman" w:cs="Times New Roman"/>
          <w:sz w:val="24"/>
          <w:szCs w:val="24"/>
        </w:rPr>
        <w:t xml:space="preserve">Sudan </w:t>
      </w:r>
      <w:r w:rsidRPr="00A9717E">
        <w:rPr>
          <w:rFonts w:ascii="Times New Roman" w:hAnsi="Times New Roman" w:cs="Times New Roman"/>
          <w:sz w:val="24"/>
          <w:szCs w:val="24"/>
        </w:rPr>
        <w:t xml:space="preserve">with a series of cruise missile strikes </w:t>
      </w:r>
      <w:r w:rsidR="005804A3" w:rsidRPr="00A9717E">
        <w:rPr>
          <w:rFonts w:ascii="Times New Roman" w:hAnsi="Times New Roman" w:cs="Times New Roman"/>
          <w:sz w:val="24"/>
          <w:szCs w:val="24"/>
        </w:rPr>
        <w:t>(</w:t>
      </w:r>
      <w:r w:rsidR="005804A3" w:rsidRPr="00A9717E">
        <w:rPr>
          <w:rFonts w:ascii="Times New Roman" w:hAnsi="Times New Roman" w:cs="Times New Roman"/>
          <w:color w:val="222222"/>
          <w:sz w:val="24"/>
          <w:szCs w:val="24"/>
          <w:shd w:val="clear" w:color="auto" w:fill="FFFFFF"/>
        </w:rPr>
        <w:t>Lobel, 1999).</w:t>
      </w:r>
      <w:r w:rsidR="009D0D13" w:rsidRPr="00A9717E">
        <w:rPr>
          <w:rFonts w:ascii="Times New Roman" w:hAnsi="Times New Roman" w:cs="Times New Roman"/>
          <w:sz w:val="24"/>
          <w:szCs w:val="24"/>
        </w:rPr>
        <w:t xml:space="preserve"> </w:t>
      </w:r>
      <w:r w:rsidR="00BE64AF" w:rsidRPr="00A9717E">
        <w:rPr>
          <w:rFonts w:ascii="Times New Roman" w:hAnsi="Times New Roman" w:cs="Times New Roman"/>
          <w:sz w:val="24"/>
          <w:szCs w:val="24"/>
        </w:rPr>
        <w:t xml:space="preserve">The attack was widely televised in prime time new among numerous news networks in the US. </w:t>
      </w:r>
      <w:r w:rsidR="009D0D13" w:rsidRPr="00A9717E">
        <w:rPr>
          <w:rFonts w:ascii="Times New Roman" w:hAnsi="Times New Roman" w:cs="Times New Roman"/>
          <w:sz w:val="24"/>
          <w:szCs w:val="24"/>
        </w:rPr>
        <w:t xml:space="preserve">The damages made on the embassies had to be rectified. Nairobi having been heavily damaged was rebuilt, and it now stands </w:t>
      </w:r>
      <w:r w:rsidR="00BE64AF" w:rsidRPr="00A9717E">
        <w:rPr>
          <w:rFonts w:ascii="Times New Roman" w:hAnsi="Times New Roman" w:cs="Times New Roman"/>
          <w:sz w:val="24"/>
          <w:szCs w:val="24"/>
        </w:rPr>
        <w:t xml:space="preserve">just opposite to where the Offices of the United Nations are located for sanctuary purposes. The United Nations Security Council later that year convened and passed the 1189 Resolution, </w:t>
      </w:r>
      <w:r w:rsidR="00BE64AF" w:rsidRPr="00A9717E">
        <w:rPr>
          <w:rFonts w:ascii="Times New Roman" w:hAnsi="Times New Roman" w:cs="Times New Roman"/>
          <w:sz w:val="24"/>
          <w:szCs w:val="24"/>
        </w:rPr>
        <w:lastRenderedPageBreak/>
        <w:t xml:space="preserve">blaming many vital parties, and organization for the terror attacks. </w:t>
      </w:r>
      <w:r w:rsidR="009D0D13" w:rsidRPr="00A9717E">
        <w:rPr>
          <w:rFonts w:ascii="Times New Roman" w:hAnsi="Times New Roman" w:cs="Times New Roman"/>
          <w:sz w:val="24"/>
          <w:szCs w:val="24"/>
        </w:rPr>
        <w:t xml:space="preserve">A civil lawsuit was filed in the year 2001 by lead plaintiff James Owens </w:t>
      </w:r>
      <w:r w:rsidR="00BE64AF" w:rsidRPr="00A9717E">
        <w:rPr>
          <w:rFonts w:ascii="Times New Roman" w:hAnsi="Times New Roman" w:cs="Times New Roman"/>
          <w:sz w:val="24"/>
          <w:szCs w:val="24"/>
        </w:rPr>
        <w:t xml:space="preserve">accusing the state of </w:t>
      </w:r>
      <w:r w:rsidR="009D0D13" w:rsidRPr="00A9717E">
        <w:rPr>
          <w:rFonts w:ascii="Times New Roman" w:hAnsi="Times New Roman" w:cs="Times New Roman"/>
          <w:sz w:val="24"/>
          <w:szCs w:val="24"/>
        </w:rPr>
        <w:t xml:space="preserve">Sudan </w:t>
      </w:r>
      <w:r w:rsidR="00BE64AF" w:rsidRPr="00A9717E">
        <w:rPr>
          <w:rFonts w:ascii="Times New Roman" w:hAnsi="Times New Roman" w:cs="Times New Roman"/>
          <w:sz w:val="24"/>
          <w:szCs w:val="24"/>
        </w:rPr>
        <w:t xml:space="preserve">for playing a role in the attacks. </w:t>
      </w:r>
      <w:r w:rsidR="009D0D13" w:rsidRPr="00A9717E">
        <w:rPr>
          <w:rFonts w:ascii="Times New Roman" w:hAnsi="Times New Roman" w:cs="Times New Roman"/>
          <w:sz w:val="24"/>
          <w:szCs w:val="24"/>
        </w:rPr>
        <w:t xml:space="preserve">The plaintiff argued </w:t>
      </w:r>
      <w:r w:rsidR="00BE64AF" w:rsidRPr="00A9717E">
        <w:rPr>
          <w:rFonts w:ascii="Times New Roman" w:hAnsi="Times New Roman" w:cs="Times New Roman"/>
          <w:sz w:val="24"/>
          <w:szCs w:val="24"/>
        </w:rPr>
        <w:t>that Sudan was at fault by extending sanctuary to the bombers before they carried out the deadl</w:t>
      </w:r>
      <w:r w:rsidR="00986489" w:rsidRPr="00A9717E">
        <w:rPr>
          <w:rFonts w:ascii="Times New Roman" w:hAnsi="Times New Roman" w:cs="Times New Roman"/>
          <w:sz w:val="24"/>
          <w:szCs w:val="24"/>
        </w:rPr>
        <w:t>y attacks.</w:t>
      </w:r>
    </w:p>
    <w:p w:rsidR="00986489" w:rsidRPr="00A9717E" w:rsidRDefault="00674580" w:rsidP="00A9717E">
      <w:pPr>
        <w:spacing w:after="0" w:line="480" w:lineRule="auto"/>
        <w:ind w:firstLine="720"/>
        <w:contextualSpacing/>
        <w:rPr>
          <w:rFonts w:ascii="Times New Roman" w:hAnsi="Times New Roman" w:cs="Times New Roman"/>
          <w:b/>
          <w:sz w:val="24"/>
          <w:szCs w:val="24"/>
        </w:rPr>
      </w:pPr>
      <w:r w:rsidRPr="00A9717E">
        <w:rPr>
          <w:rFonts w:ascii="Times New Roman" w:hAnsi="Times New Roman" w:cs="Times New Roman"/>
          <w:sz w:val="24"/>
          <w:szCs w:val="24"/>
        </w:rPr>
        <w:t xml:space="preserve">Kenya was to swiftly and lastingly </w:t>
      </w:r>
      <w:r w:rsidR="006D6C78" w:rsidRPr="00A9717E">
        <w:rPr>
          <w:rFonts w:ascii="Times New Roman" w:hAnsi="Times New Roman" w:cs="Times New Roman"/>
          <w:sz w:val="24"/>
          <w:szCs w:val="24"/>
        </w:rPr>
        <w:t>receive</w:t>
      </w:r>
      <w:r w:rsidR="002C6D8B" w:rsidRPr="00A9717E">
        <w:rPr>
          <w:rFonts w:ascii="Times New Roman" w:hAnsi="Times New Roman" w:cs="Times New Roman"/>
          <w:sz w:val="24"/>
          <w:szCs w:val="24"/>
        </w:rPr>
        <w:t xml:space="preserve"> increased monetary aid from the US </w:t>
      </w:r>
      <w:r w:rsidR="006D6C78" w:rsidRPr="00A9717E">
        <w:rPr>
          <w:rFonts w:ascii="Times New Roman" w:hAnsi="Times New Roman" w:cs="Times New Roman"/>
          <w:sz w:val="24"/>
          <w:szCs w:val="24"/>
        </w:rPr>
        <w:t>government</w:t>
      </w:r>
      <w:r w:rsidR="002C6D8B" w:rsidRPr="00A9717E">
        <w:rPr>
          <w:rFonts w:ascii="Times New Roman" w:hAnsi="Times New Roman" w:cs="Times New Roman"/>
          <w:sz w:val="24"/>
          <w:szCs w:val="24"/>
        </w:rPr>
        <w:t xml:space="preserve"> without delay. A grant </w:t>
      </w:r>
      <w:r w:rsidR="006D6C78" w:rsidRPr="00A9717E">
        <w:rPr>
          <w:rFonts w:ascii="Times New Roman" w:hAnsi="Times New Roman" w:cs="Times New Roman"/>
          <w:sz w:val="24"/>
          <w:szCs w:val="24"/>
        </w:rPr>
        <w:t>totaling</w:t>
      </w:r>
      <w:r w:rsidR="002C6D8B" w:rsidRPr="00A9717E">
        <w:rPr>
          <w:rFonts w:ascii="Times New Roman" w:hAnsi="Times New Roman" w:cs="Times New Roman"/>
          <w:sz w:val="24"/>
          <w:szCs w:val="24"/>
        </w:rPr>
        <w:t xml:space="preserve"> to the tune of </w:t>
      </w:r>
      <w:r w:rsidR="007E33E0" w:rsidRPr="00A9717E">
        <w:rPr>
          <w:rFonts w:ascii="Times New Roman" w:hAnsi="Times New Roman" w:cs="Times New Roman"/>
          <w:sz w:val="24"/>
          <w:szCs w:val="24"/>
        </w:rPr>
        <w:t xml:space="preserve">$42 million </w:t>
      </w:r>
      <w:r w:rsidR="002C6D8B" w:rsidRPr="00A9717E">
        <w:rPr>
          <w:rFonts w:ascii="Times New Roman" w:hAnsi="Times New Roman" w:cs="Times New Roman"/>
          <w:sz w:val="24"/>
          <w:szCs w:val="24"/>
        </w:rPr>
        <w:t xml:space="preserve">was extended to Kenyan for the </w:t>
      </w:r>
      <w:r w:rsidR="006D6C78" w:rsidRPr="00A9717E">
        <w:rPr>
          <w:rFonts w:ascii="Times New Roman" w:hAnsi="Times New Roman" w:cs="Times New Roman"/>
          <w:sz w:val="24"/>
          <w:szCs w:val="24"/>
        </w:rPr>
        <w:t>losses</w:t>
      </w:r>
      <w:r w:rsidR="002C6D8B" w:rsidRPr="00A9717E">
        <w:rPr>
          <w:rFonts w:ascii="Times New Roman" w:hAnsi="Times New Roman" w:cs="Times New Roman"/>
          <w:sz w:val="24"/>
          <w:szCs w:val="24"/>
        </w:rPr>
        <w:t xml:space="preserve"> incurred, </w:t>
      </w:r>
      <w:r w:rsidR="006D6C78" w:rsidRPr="00A9717E">
        <w:rPr>
          <w:rFonts w:ascii="Times New Roman" w:hAnsi="Times New Roman" w:cs="Times New Roman"/>
          <w:sz w:val="24"/>
          <w:szCs w:val="24"/>
        </w:rPr>
        <w:t>including</w:t>
      </w:r>
      <w:r w:rsidR="002C6D8B" w:rsidRPr="00A9717E">
        <w:rPr>
          <w:rFonts w:ascii="Times New Roman" w:hAnsi="Times New Roman" w:cs="Times New Roman"/>
          <w:sz w:val="24"/>
          <w:szCs w:val="24"/>
        </w:rPr>
        <w:t xml:space="preserve"> the loss of the lives of i</w:t>
      </w:r>
      <w:r w:rsidR="007E33E0" w:rsidRPr="00A9717E">
        <w:rPr>
          <w:rFonts w:ascii="Times New Roman" w:hAnsi="Times New Roman" w:cs="Times New Roman"/>
          <w:sz w:val="24"/>
          <w:szCs w:val="24"/>
        </w:rPr>
        <w:t>ts citizens.</w:t>
      </w:r>
      <w:r w:rsidR="006D6C78" w:rsidRPr="00A9717E">
        <w:rPr>
          <w:rFonts w:ascii="Times New Roman" w:hAnsi="Times New Roman" w:cs="Times New Roman"/>
          <w:sz w:val="24"/>
          <w:szCs w:val="24"/>
        </w:rPr>
        <w:t xml:space="preserve"> The U.S.’s Department of State Bureau of Diplomatic Security added Kenya to its </w:t>
      </w:r>
      <w:r w:rsidR="007E33E0" w:rsidRPr="00A9717E">
        <w:rPr>
          <w:rFonts w:ascii="Times New Roman" w:hAnsi="Times New Roman" w:cs="Times New Roman"/>
          <w:sz w:val="24"/>
          <w:szCs w:val="24"/>
        </w:rPr>
        <w:t>Antiterrorism Assistance Program</w:t>
      </w:r>
      <w:r w:rsidR="006D6C78" w:rsidRPr="00A9717E">
        <w:rPr>
          <w:rFonts w:ascii="Times New Roman" w:hAnsi="Times New Roman" w:cs="Times New Roman"/>
          <w:sz w:val="24"/>
          <w:szCs w:val="24"/>
        </w:rPr>
        <w:t xml:space="preserve">, reaffirming the affected country of the will and commitment of the U.S. toward combating terrorism within Kenya </w:t>
      </w:r>
      <w:r w:rsidR="004F6F19" w:rsidRPr="00A9717E">
        <w:rPr>
          <w:rFonts w:ascii="Times New Roman" w:hAnsi="Times New Roman" w:cs="Times New Roman"/>
          <w:sz w:val="24"/>
          <w:szCs w:val="24"/>
        </w:rPr>
        <w:t>(Nacos, 2016)</w:t>
      </w:r>
      <w:r w:rsidR="007E33E0" w:rsidRPr="00A9717E">
        <w:rPr>
          <w:rFonts w:ascii="Times New Roman" w:hAnsi="Times New Roman" w:cs="Times New Roman"/>
          <w:sz w:val="24"/>
          <w:szCs w:val="24"/>
        </w:rPr>
        <w:t>.</w:t>
      </w:r>
      <w:r w:rsidR="006D6C78" w:rsidRPr="00A9717E">
        <w:rPr>
          <w:rFonts w:ascii="Times New Roman" w:hAnsi="Times New Roman" w:cs="Times New Roman"/>
          <w:sz w:val="24"/>
          <w:szCs w:val="24"/>
        </w:rPr>
        <w:t xml:space="preserve"> This marked the beginning of one strong bilateral </w:t>
      </w:r>
      <w:r w:rsidR="00381BBC" w:rsidRPr="00A9717E">
        <w:rPr>
          <w:rFonts w:ascii="Times New Roman" w:hAnsi="Times New Roman" w:cs="Times New Roman"/>
          <w:sz w:val="24"/>
          <w:szCs w:val="24"/>
        </w:rPr>
        <w:t>anti-</w:t>
      </w:r>
      <w:r w:rsidR="004F01E5" w:rsidRPr="00A9717E">
        <w:rPr>
          <w:rFonts w:ascii="Times New Roman" w:hAnsi="Times New Roman" w:cs="Times New Roman"/>
          <w:sz w:val="24"/>
          <w:szCs w:val="24"/>
        </w:rPr>
        <w:t>terror</w:t>
      </w:r>
      <w:r w:rsidR="006D6C78" w:rsidRPr="00A9717E">
        <w:rPr>
          <w:rFonts w:ascii="Times New Roman" w:hAnsi="Times New Roman" w:cs="Times New Roman"/>
          <w:sz w:val="24"/>
          <w:szCs w:val="24"/>
        </w:rPr>
        <w:t xml:space="preserve"> campaign relationships between the </w:t>
      </w:r>
      <w:r w:rsidR="00381BBC" w:rsidRPr="00A9717E">
        <w:rPr>
          <w:rFonts w:ascii="Times New Roman" w:hAnsi="Times New Roman" w:cs="Times New Roman"/>
          <w:sz w:val="24"/>
          <w:szCs w:val="24"/>
        </w:rPr>
        <w:t>Kenyan</w:t>
      </w:r>
      <w:r w:rsidR="006D6C78" w:rsidRPr="00A9717E">
        <w:rPr>
          <w:rFonts w:ascii="Times New Roman" w:hAnsi="Times New Roman" w:cs="Times New Roman"/>
          <w:sz w:val="24"/>
          <w:szCs w:val="24"/>
        </w:rPr>
        <w:t xml:space="preserve"> government and the U.S. Following</w:t>
      </w:r>
      <w:r w:rsidR="00160278" w:rsidRPr="00A9717E">
        <w:rPr>
          <w:rFonts w:ascii="Times New Roman" w:hAnsi="Times New Roman" w:cs="Times New Roman"/>
          <w:sz w:val="24"/>
          <w:szCs w:val="24"/>
        </w:rPr>
        <w:t xml:space="preserve"> intense investigations into the bombing attacks; </w:t>
      </w:r>
      <w:r w:rsidR="00FF2841" w:rsidRPr="00A9717E">
        <w:rPr>
          <w:rFonts w:ascii="Times New Roman" w:hAnsi="Times New Roman" w:cs="Times New Roman"/>
          <w:sz w:val="24"/>
          <w:szCs w:val="24"/>
        </w:rPr>
        <w:t xml:space="preserve">various indictments were </w:t>
      </w:r>
      <w:r w:rsidR="004F01E5" w:rsidRPr="00A9717E">
        <w:rPr>
          <w:rFonts w:ascii="Times New Roman" w:hAnsi="Times New Roman" w:cs="Times New Roman"/>
          <w:sz w:val="24"/>
          <w:szCs w:val="24"/>
        </w:rPr>
        <w:t>issued</w:t>
      </w:r>
      <w:r w:rsidR="00160278" w:rsidRPr="00A9717E">
        <w:rPr>
          <w:rFonts w:ascii="Times New Roman" w:hAnsi="Times New Roman" w:cs="Times New Roman"/>
          <w:sz w:val="24"/>
          <w:szCs w:val="24"/>
        </w:rPr>
        <w:t xml:space="preserve">. </w:t>
      </w:r>
      <w:r w:rsidR="00FF2841" w:rsidRPr="00A9717E">
        <w:rPr>
          <w:rFonts w:ascii="Times New Roman" w:hAnsi="Times New Roman" w:cs="Times New Roman"/>
          <w:sz w:val="24"/>
          <w:szCs w:val="24"/>
        </w:rPr>
        <w:t xml:space="preserve">A total of 21 </w:t>
      </w:r>
      <w:r w:rsidR="004F01E5" w:rsidRPr="00A9717E">
        <w:rPr>
          <w:rFonts w:ascii="Times New Roman" w:hAnsi="Times New Roman" w:cs="Times New Roman"/>
          <w:sz w:val="24"/>
          <w:szCs w:val="24"/>
        </w:rPr>
        <w:t>persons</w:t>
      </w:r>
      <w:r w:rsidR="00FF2841" w:rsidRPr="00A9717E">
        <w:rPr>
          <w:rFonts w:ascii="Times New Roman" w:hAnsi="Times New Roman" w:cs="Times New Roman"/>
          <w:sz w:val="24"/>
          <w:szCs w:val="24"/>
        </w:rPr>
        <w:t xml:space="preserve"> were charged with playing an active role in the embassy bombings</w:t>
      </w:r>
      <w:r w:rsidR="00160278" w:rsidRPr="00A9717E">
        <w:rPr>
          <w:rFonts w:ascii="Times New Roman" w:hAnsi="Times New Roman" w:cs="Times New Roman"/>
          <w:sz w:val="24"/>
          <w:szCs w:val="24"/>
        </w:rPr>
        <w:t>.</w:t>
      </w:r>
    </w:p>
    <w:p w:rsidR="00DE3AE2" w:rsidRPr="00A9717E" w:rsidRDefault="00674580" w:rsidP="00A9717E">
      <w:pPr>
        <w:spacing w:after="0" w:line="480" w:lineRule="auto"/>
        <w:ind w:firstLine="720"/>
        <w:contextualSpacing/>
        <w:jc w:val="center"/>
        <w:rPr>
          <w:rFonts w:ascii="Times New Roman" w:hAnsi="Times New Roman" w:cs="Times New Roman"/>
          <w:b/>
          <w:sz w:val="24"/>
          <w:szCs w:val="24"/>
        </w:rPr>
      </w:pPr>
      <w:r w:rsidRPr="00A9717E">
        <w:rPr>
          <w:rFonts w:ascii="Times New Roman" w:hAnsi="Times New Roman" w:cs="Times New Roman"/>
          <w:b/>
          <w:sz w:val="24"/>
          <w:szCs w:val="24"/>
        </w:rPr>
        <w:t>Conclusion</w:t>
      </w:r>
    </w:p>
    <w:p w:rsidR="00C22110" w:rsidRPr="00A9717E" w:rsidRDefault="00674580" w:rsidP="00A9717E">
      <w:pPr>
        <w:spacing w:after="0" w:line="480" w:lineRule="auto"/>
        <w:ind w:firstLine="720"/>
        <w:contextualSpacing/>
        <w:rPr>
          <w:rFonts w:ascii="Times New Roman" w:hAnsi="Times New Roman" w:cs="Times New Roman"/>
          <w:sz w:val="24"/>
          <w:szCs w:val="24"/>
        </w:rPr>
      </w:pPr>
      <w:r w:rsidRPr="00A9717E">
        <w:rPr>
          <w:rFonts w:ascii="Times New Roman" w:hAnsi="Times New Roman" w:cs="Times New Roman"/>
          <w:sz w:val="24"/>
          <w:szCs w:val="24"/>
        </w:rPr>
        <w:t xml:space="preserve">Indeed, the </w:t>
      </w:r>
      <w:r w:rsidR="004776BD" w:rsidRPr="00A9717E">
        <w:rPr>
          <w:rFonts w:ascii="Times New Roman" w:hAnsi="Times New Roman" w:cs="Times New Roman"/>
          <w:sz w:val="24"/>
          <w:szCs w:val="24"/>
        </w:rPr>
        <w:t>U</w:t>
      </w:r>
      <w:r w:rsidR="00355DB2" w:rsidRPr="00A9717E">
        <w:rPr>
          <w:rFonts w:ascii="Times New Roman" w:hAnsi="Times New Roman" w:cs="Times New Roman"/>
          <w:sz w:val="24"/>
          <w:szCs w:val="24"/>
        </w:rPr>
        <w:t xml:space="preserve">nited States </w:t>
      </w:r>
      <w:r w:rsidR="007E33E0" w:rsidRPr="00A9717E">
        <w:rPr>
          <w:rFonts w:ascii="Times New Roman" w:hAnsi="Times New Roman" w:cs="Times New Roman"/>
          <w:sz w:val="24"/>
          <w:szCs w:val="24"/>
        </w:rPr>
        <w:t xml:space="preserve">embassy bombing attacks served as an eye-opener to the embassy on the provision of tight securities to their embassy to prevent the likelihood of future attacks. The United States came to their realization that the terrorist groups are not to be underestimated in any way. The retaliation of the United States by bombing </w:t>
      </w:r>
      <w:r w:rsidRPr="00A9717E">
        <w:rPr>
          <w:rFonts w:ascii="Times New Roman" w:hAnsi="Times New Roman" w:cs="Times New Roman"/>
          <w:sz w:val="24"/>
          <w:szCs w:val="24"/>
        </w:rPr>
        <w:t xml:space="preserve">al </w:t>
      </w:r>
      <w:r w:rsidR="004776BD" w:rsidRPr="00A9717E">
        <w:rPr>
          <w:rFonts w:ascii="Times New Roman" w:hAnsi="Times New Roman" w:cs="Times New Roman"/>
          <w:sz w:val="24"/>
          <w:szCs w:val="24"/>
        </w:rPr>
        <w:t>Qaeda</w:t>
      </w:r>
      <w:r w:rsidRPr="00A9717E">
        <w:rPr>
          <w:rFonts w:ascii="Times New Roman" w:hAnsi="Times New Roman" w:cs="Times New Roman"/>
          <w:sz w:val="24"/>
          <w:szCs w:val="24"/>
        </w:rPr>
        <w:t xml:space="preserve"> </w:t>
      </w:r>
      <w:r w:rsidR="004776BD" w:rsidRPr="00A9717E">
        <w:rPr>
          <w:rFonts w:ascii="Times New Roman" w:hAnsi="Times New Roman" w:cs="Times New Roman"/>
          <w:sz w:val="24"/>
          <w:szCs w:val="24"/>
        </w:rPr>
        <w:t xml:space="preserve">strategic and </w:t>
      </w:r>
      <w:r w:rsidR="007B499D" w:rsidRPr="00A9717E">
        <w:rPr>
          <w:rFonts w:ascii="Times New Roman" w:hAnsi="Times New Roman" w:cs="Times New Roman"/>
          <w:sz w:val="24"/>
          <w:szCs w:val="24"/>
        </w:rPr>
        <w:t>tactical terror</w:t>
      </w:r>
      <w:r w:rsidRPr="00A9717E">
        <w:rPr>
          <w:rFonts w:ascii="Times New Roman" w:hAnsi="Times New Roman" w:cs="Times New Roman"/>
          <w:sz w:val="24"/>
          <w:szCs w:val="24"/>
        </w:rPr>
        <w:t xml:space="preserve"> sites in </w:t>
      </w:r>
      <w:r w:rsidR="00763DED" w:rsidRPr="00A9717E">
        <w:rPr>
          <w:rFonts w:ascii="Times New Roman" w:hAnsi="Times New Roman" w:cs="Times New Roman"/>
          <w:sz w:val="24"/>
          <w:szCs w:val="24"/>
        </w:rPr>
        <w:t>Afghanistan</w:t>
      </w:r>
      <w:r w:rsidRPr="00A9717E">
        <w:rPr>
          <w:rFonts w:ascii="Times New Roman" w:hAnsi="Times New Roman" w:cs="Times New Roman"/>
          <w:sz w:val="24"/>
          <w:szCs w:val="24"/>
        </w:rPr>
        <w:t xml:space="preserve"> and </w:t>
      </w:r>
      <w:r w:rsidR="00763DED" w:rsidRPr="00A9717E">
        <w:rPr>
          <w:rFonts w:ascii="Times New Roman" w:hAnsi="Times New Roman" w:cs="Times New Roman"/>
          <w:sz w:val="24"/>
          <w:szCs w:val="24"/>
        </w:rPr>
        <w:t>Sudan</w:t>
      </w:r>
      <w:r w:rsidRPr="00A9717E">
        <w:rPr>
          <w:rFonts w:ascii="Times New Roman" w:hAnsi="Times New Roman" w:cs="Times New Roman"/>
          <w:sz w:val="24"/>
          <w:szCs w:val="24"/>
        </w:rPr>
        <w:t xml:space="preserve"> brought a new facet to the effects of the U.S. embassy bombings across the globe.</w:t>
      </w:r>
    </w:p>
    <w:p w:rsidR="00C22110" w:rsidRPr="00A9717E" w:rsidRDefault="00674580" w:rsidP="00A9717E">
      <w:pPr>
        <w:spacing w:line="480" w:lineRule="auto"/>
        <w:contextualSpacing/>
        <w:rPr>
          <w:rFonts w:ascii="Times New Roman" w:hAnsi="Times New Roman" w:cs="Times New Roman"/>
          <w:sz w:val="24"/>
          <w:szCs w:val="24"/>
        </w:rPr>
      </w:pPr>
      <w:r w:rsidRPr="00A9717E">
        <w:rPr>
          <w:rFonts w:ascii="Times New Roman" w:hAnsi="Times New Roman" w:cs="Times New Roman"/>
          <w:sz w:val="24"/>
          <w:szCs w:val="24"/>
        </w:rPr>
        <w:br w:type="page"/>
      </w:r>
    </w:p>
    <w:p w:rsidR="005804A3" w:rsidRPr="00A9717E" w:rsidRDefault="00674580" w:rsidP="00A9717E">
      <w:pPr>
        <w:spacing w:after="0" w:line="480" w:lineRule="auto"/>
        <w:contextualSpacing/>
        <w:jc w:val="center"/>
        <w:rPr>
          <w:rFonts w:ascii="Times New Roman" w:hAnsi="Times New Roman" w:cs="Times New Roman"/>
          <w:sz w:val="24"/>
          <w:szCs w:val="24"/>
        </w:rPr>
      </w:pPr>
      <w:r w:rsidRPr="00A9717E">
        <w:rPr>
          <w:rFonts w:ascii="Times New Roman" w:hAnsi="Times New Roman" w:cs="Times New Roman"/>
          <w:sz w:val="24"/>
          <w:szCs w:val="24"/>
        </w:rPr>
        <w:lastRenderedPageBreak/>
        <w:t>References</w:t>
      </w:r>
    </w:p>
    <w:p w:rsidR="00F2755E" w:rsidRPr="00A9717E" w:rsidRDefault="00F2755E" w:rsidP="00A9717E">
      <w:pPr>
        <w:spacing w:after="0" w:line="480" w:lineRule="auto"/>
        <w:ind w:left="785" w:hangingChars="327" w:hanging="785"/>
        <w:contextualSpacing/>
        <w:rPr>
          <w:rFonts w:ascii="Times New Roman" w:hAnsi="Times New Roman" w:cs="Times New Roman"/>
          <w:sz w:val="24"/>
          <w:szCs w:val="24"/>
        </w:rPr>
      </w:pPr>
      <w:r w:rsidRPr="00A9717E">
        <w:rPr>
          <w:rFonts w:ascii="Times New Roman" w:hAnsi="Times New Roman" w:cs="Times New Roman"/>
          <w:sz w:val="24"/>
          <w:szCs w:val="24"/>
        </w:rPr>
        <w:t xml:space="preserve">Champagne, B., Cobb, W. B., Kaplan, S., &amp; Morrison, D. (2005). Anatomy of a terrorist attack: An in-depth investigation of the 1998 bombings of the US embassies in Kenya and Tanzania. </w:t>
      </w:r>
      <w:r w:rsidRPr="00A9717E">
        <w:rPr>
          <w:rFonts w:ascii="Times New Roman" w:hAnsi="Times New Roman" w:cs="Times New Roman"/>
          <w:i/>
          <w:iCs/>
          <w:sz w:val="24"/>
          <w:szCs w:val="24"/>
        </w:rPr>
        <w:t>Ridgway Center for International Security Studies</w:t>
      </w:r>
      <w:r w:rsidRPr="00A9717E">
        <w:rPr>
          <w:rFonts w:ascii="Times New Roman" w:hAnsi="Times New Roman" w:cs="Times New Roman"/>
          <w:sz w:val="24"/>
          <w:szCs w:val="24"/>
        </w:rPr>
        <w:t xml:space="preserve">, </w:t>
      </w:r>
      <w:r w:rsidRPr="00A9717E">
        <w:rPr>
          <w:rFonts w:ascii="Times New Roman" w:hAnsi="Times New Roman" w:cs="Times New Roman"/>
          <w:i/>
          <w:iCs/>
          <w:sz w:val="24"/>
          <w:szCs w:val="24"/>
        </w:rPr>
        <w:t>17</w:t>
      </w:r>
      <w:r w:rsidRPr="00A9717E">
        <w:rPr>
          <w:rFonts w:ascii="Times New Roman" w:hAnsi="Times New Roman" w:cs="Times New Roman"/>
          <w:sz w:val="24"/>
          <w:szCs w:val="24"/>
        </w:rPr>
        <w:t>.</w:t>
      </w:r>
    </w:p>
    <w:p w:rsidR="00F2755E" w:rsidRPr="00A9717E" w:rsidRDefault="00F2755E" w:rsidP="00A9717E">
      <w:pPr>
        <w:spacing w:after="0" w:line="480" w:lineRule="auto"/>
        <w:ind w:left="785" w:hangingChars="327" w:hanging="785"/>
        <w:contextualSpacing/>
        <w:rPr>
          <w:rFonts w:ascii="Times New Roman" w:hAnsi="Times New Roman" w:cs="Times New Roman"/>
          <w:iCs/>
          <w:sz w:val="24"/>
          <w:szCs w:val="24"/>
        </w:rPr>
      </w:pPr>
      <w:proofErr w:type="spellStart"/>
      <w:r w:rsidRPr="00A9717E">
        <w:rPr>
          <w:rFonts w:ascii="Times New Roman" w:hAnsi="Times New Roman" w:cs="Times New Roman"/>
          <w:color w:val="222222"/>
          <w:sz w:val="24"/>
          <w:szCs w:val="24"/>
          <w:shd w:val="clear" w:color="auto" w:fill="FFFFFF"/>
        </w:rPr>
        <w:t>Kosnik</w:t>
      </w:r>
      <w:proofErr w:type="spellEnd"/>
      <w:r w:rsidRPr="00A9717E">
        <w:rPr>
          <w:rFonts w:ascii="Times New Roman" w:hAnsi="Times New Roman" w:cs="Times New Roman"/>
          <w:color w:val="222222"/>
          <w:sz w:val="24"/>
          <w:szCs w:val="24"/>
          <w:shd w:val="clear" w:color="auto" w:fill="FFFFFF"/>
        </w:rPr>
        <w:t>, M. E. (2017). The military response to terrorism. In </w:t>
      </w:r>
      <w:r w:rsidRPr="00A9717E">
        <w:rPr>
          <w:rFonts w:ascii="Times New Roman" w:hAnsi="Times New Roman" w:cs="Times New Roman"/>
          <w:i/>
          <w:iCs/>
          <w:color w:val="222222"/>
          <w:sz w:val="24"/>
          <w:szCs w:val="24"/>
          <w:shd w:val="clear" w:color="auto" w:fill="FFFFFF"/>
        </w:rPr>
        <w:t>the United States Military History 1865 to the Present Day</w:t>
      </w:r>
      <w:r w:rsidRPr="00A9717E">
        <w:rPr>
          <w:rFonts w:ascii="Times New Roman" w:hAnsi="Times New Roman" w:cs="Times New Roman"/>
          <w:color w:val="222222"/>
          <w:sz w:val="24"/>
          <w:szCs w:val="24"/>
          <w:shd w:val="clear" w:color="auto" w:fill="FFFFFF"/>
        </w:rPr>
        <w:t> (pp. 111-137). Routledge.</w:t>
      </w:r>
    </w:p>
    <w:p w:rsidR="00F2755E" w:rsidRPr="00A9717E" w:rsidRDefault="00F2755E" w:rsidP="00A9717E">
      <w:pPr>
        <w:spacing w:after="0" w:line="480" w:lineRule="auto"/>
        <w:ind w:left="785" w:hangingChars="327" w:hanging="785"/>
        <w:contextualSpacing/>
        <w:rPr>
          <w:rFonts w:ascii="Times New Roman" w:hAnsi="Times New Roman" w:cs="Times New Roman"/>
          <w:iCs/>
          <w:sz w:val="24"/>
          <w:szCs w:val="24"/>
        </w:rPr>
      </w:pPr>
      <w:proofErr w:type="spellStart"/>
      <w:r w:rsidRPr="00A9717E">
        <w:rPr>
          <w:rFonts w:ascii="Times New Roman" w:hAnsi="Times New Roman" w:cs="Times New Roman"/>
          <w:sz w:val="24"/>
          <w:szCs w:val="24"/>
        </w:rPr>
        <w:t>Lobel</w:t>
      </w:r>
      <w:proofErr w:type="spellEnd"/>
      <w:r w:rsidRPr="00A9717E">
        <w:rPr>
          <w:rFonts w:ascii="Times New Roman" w:hAnsi="Times New Roman" w:cs="Times New Roman"/>
          <w:sz w:val="24"/>
          <w:szCs w:val="24"/>
        </w:rPr>
        <w:t xml:space="preserve">, J. (1999). The use of force to respond to terrorist attacks: The bombing of Sudan and Afghanistan. </w:t>
      </w:r>
      <w:r w:rsidRPr="00A9717E">
        <w:rPr>
          <w:rFonts w:ascii="Times New Roman" w:hAnsi="Times New Roman" w:cs="Times New Roman"/>
          <w:i/>
          <w:iCs/>
          <w:sz w:val="24"/>
          <w:szCs w:val="24"/>
        </w:rPr>
        <w:t xml:space="preserve">Yale International Journal of Law, 24 </w:t>
      </w:r>
      <w:r w:rsidRPr="00A9717E">
        <w:rPr>
          <w:rFonts w:ascii="Times New Roman" w:hAnsi="Times New Roman" w:cs="Times New Roman"/>
          <w:iCs/>
          <w:sz w:val="24"/>
          <w:szCs w:val="24"/>
        </w:rPr>
        <w:t xml:space="preserve">(2): 537-557. </w:t>
      </w:r>
    </w:p>
    <w:p w:rsidR="00F2755E" w:rsidRPr="00A9717E" w:rsidRDefault="00F2755E" w:rsidP="00A9717E">
      <w:pPr>
        <w:spacing w:after="0" w:line="480" w:lineRule="auto"/>
        <w:ind w:left="785" w:hangingChars="327" w:hanging="785"/>
        <w:contextualSpacing/>
        <w:rPr>
          <w:rFonts w:ascii="Times New Roman" w:hAnsi="Times New Roman" w:cs="Times New Roman"/>
          <w:sz w:val="24"/>
          <w:szCs w:val="24"/>
        </w:rPr>
      </w:pPr>
      <w:proofErr w:type="spellStart"/>
      <w:r w:rsidRPr="00A9717E">
        <w:rPr>
          <w:rFonts w:ascii="Times New Roman" w:hAnsi="Times New Roman" w:cs="Times New Roman"/>
          <w:sz w:val="24"/>
          <w:szCs w:val="24"/>
        </w:rPr>
        <w:t>Nacos</w:t>
      </w:r>
      <w:proofErr w:type="spellEnd"/>
      <w:r w:rsidRPr="00A9717E">
        <w:rPr>
          <w:rFonts w:ascii="Times New Roman" w:hAnsi="Times New Roman" w:cs="Times New Roman"/>
          <w:sz w:val="24"/>
          <w:szCs w:val="24"/>
        </w:rPr>
        <w:t xml:space="preserve">, Brigitte L. (2016). </w:t>
      </w:r>
      <w:r w:rsidRPr="00A9717E">
        <w:rPr>
          <w:rFonts w:ascii="Times New Roman" w:hAnsi="Times New Roman" w:cs="Times New Roman"/>
          <w:i/>
          <w:sz w:val="24"/>
          <w:szCs w:val="24"/>
        </w:rPr>
        <w:t>Terrorism and counterterrorism.</w:t>
      </w:r>
      <w:r w:rsidRPr="00A9717E">
        <w:rPr>
          <w:rFonts w:ascii="Times New Roman" w:hAnsi="Times New Roman" w:cs="Times New Roman"/>
          <w:sz w:val="24"/>
          <w:szCs w:val="24"/>
        </w:rPr>
        <w:t xml:space="preserve"> London. Routledge.</w:t>
      </w:r>
    </w:p>
    <w:p w:rsidR="00F2755E" w:rsidRPr="00A9717E" w:rsidRDefault="00F2755E" w:rsidP="00A9717E">
      <w:pPr>
        <w:spacing w:after="0" w:line="480" w:lineRule="auto"/>
        <w:ind w:left="785" w:hangingChars="327" w:hanging="785"/>
        <w:contextualSpacing/>
        <w:rPr>
          <w:rFonts w:ascii="Times New Roman" w:hAnsi="Times New Roman" w:cs="Times New Roman"/>
          <w:bCs/>
          <w:color w:val="222222"/>
          <w:sz w:val="24"/>
          <w:szCs w:val="24"/>
          <w:shd w:val="clear" w:color="auto" w:fill="FFFFFF"/>
        </w:rPr>
      </w:pPr>
      <w:r w:rsidRPr="00A9717E">
        <w:rPr>
          <w:rFonts w:ascii="Times New Roman" w:hAnsi="Times New Roman" w:cs="Times New Roman"/>
          <w:bCs/>
          <w:color w:val="222222"/>
          <w:sz w:val="24"/>
          <w:szCs w:val="24"/>
          <w:shd w:val="clear" w:color="auto" w:fill="FFFFFF"/>
        </w:rPr>
        <w:t>Ouellet, M., Bouchard, M., &amp; Hart, M. (2</w:t>
      </w:r>
      <w:bookmarkStart w:id="0" w:name="_GoBack"/>
      <w:bookmarkEnd w:id="0"/>
      <w:r w:rsidRPr="00A9717E">
        <w:rPr>
          <w:rFonts w:ascii="Times New Roman" w:hAnsi="Times New Roman" w:cs="Times New Roman"/>
          <w:bCs/>
          <w:color w:val="222222"/>
          <w:sz w:val="24"/>
          <w:szCs w:val="24"/>
          <w:shd w:val="clear" w:color="auto" w:fill="FFFFFF"/>
        </w:rPr>
        <w:t xml:space="preserve">017). Criminal collaboration and risk: The drivers of Al Qaeda’s network structure before and after 9/1. </w:t>
      </w:r>
      <w:r w:rsidRPr="00A9717E">
        <w:rPr>
          <w:rFonts w:ascii="Times New Roman" w:hAnsi="Times New Roman" w:cs="Times New Roman"/>
          <w:i/>
          <w:iCs/>
          <w:color w:val="222222"/>
          <w:sz w:val="24"/>
          <w:szCs w:val="24"/>
          <w:shd w:val="clear" w:color="auto" w:fill="FFFFFF"/>
        </w:rPr>
        <w:t>Social Networks</w:t>
      </w:r>
      <w:r w:rsidRPr="00A9717E">
        <w:rPr>
          <w:rFonts w:ascii="Times New Roman" w:hAnsi="Times New Roman" w:cs="Times New Roman"/>
          <w:color w:val="222222"/>
          <w:sz w:val="24"/>
          <w:szCs w:val="24"/>
          <w:shd w:val="clear" w:color="auto" w:fill="FFFFFF"/>
        </w:rPr>
        <w:t>, </w:t>
      </w:r>
      <w:r w:rsidRPr="00A9717E">
        <w:rPr>
          <w:rFonts w:ascii="Times New Roman" w:hAnsi="Times New Roman" w:cs="Times New Roman"/>
          <w:i/>
          <w:iCs/>
          <w:color w:val="222222"/>
          <w:sz w:val="24"/>
          <w:szCs w:val="24"/>
          <w:shd w:val="clear" w:color="auto" w:fill="FFFFFF"/>
        </w:rPr>
        <w:t xml:space="preserve">51 </w:t>
      </w:r>
      <w:r w:rsidRPr="00A9717E">
        <w:rPr>
          <w:rFonts w:ascii="Times New Roman" w:hAnsi="Times New Roman" w:cs="Times New Roman"/>
          <w:iCs/>
          <w:color w:val="222222"/>
          <w:sz w:val="24"/>
          <w:szCs w:val="24"/>
          <w:shd w:val="clear" w:color="auto" w:fill="FFFFFF"/>
        </w:rPr>
        <w:t xml:space="preserve">X): </w:t>
      </w:r>
      <w:r w:rsidRPr="00A9717E">
        <w:rPr>
          <w:rFonts w:ascii="Times New Roman" w:hAnsi="Times New Roman" w:cs="Times New Roman"/>
          <w:color w:val="222222"/>
          <w:sz w:val="24"/>
          <w:szCs w:val="24"/>
          <w:shd w:val="clear" w:color="auto" w:fill="FFFFFF"/>
        </w:rPr>
        <w:t>171-177.</w:t>
      </w:r>
    </w:p>
    <w:p w:rsidR="00F2755E" w:rsidRPr="00A9717E" w:rsidRDefault="00F2755E" w:rsidP="00A9717E">
      <w:pPr>
        <w:spacing w:after="0" w:line="480" w:lineRule="auto"/>
        <w:ind w:left="785" w:hangingChars="327" w:hanging="785"/>
        <w:contextualSpacing/>
        <w:rPr>
          <w:rFonts w:ascii="Times New Roman" w:hAnsi="Times New Roman" w:cs="Times New Roman"/>
          <w:sz w:val="24"/>
          <w:szCs w:val="24"/>
        </w:rPr>
      </w:pPr>
      <w:proofErr w:type="spellStart"/>
      <w:r w:rsidRPr="00A9717E">
        <w:rPr>
          <w:rFonts w:ascii="Times New Roman" w:hAnsi="Times New Roman" w:cs="Times New Roman"/>
          <w:sz w:val="24"/>
          <w:szCs w:val="24"/>
        </w:rPr>
        <w:t>Perliger</w:t>
      </w:r>
      <w:proofErr w:type="spellEnd"/>
      <w:r w:rsidRPr="00A9717E">
        <w:rPr>
          <w:rFonts w:ascii="Times New Roman" w:hAnsi="Times New Roman" w:cs="Times New Roman"/>
          <w:sz w:val="24"/>
          <w:szCs w:val="24"/>
        </w:rPr>
        <w:t xml:space="preserve">, A., &amp; Sweeney, M. M. (2018). United States–Taliban, al-Qaeda, and ISIS: the failure to defeat Jihadist terror. In </w:t>
      </w:r>
      <w:r w:rsidRPr="00A9717E">
        <w:rPr>
          <w:rFonts w:ascii="Times New Roman" w:hAnsi="Times New Roman" w:cs="Times New Roman"/>
          <w:i/>
          <w:iCs/>
          <w:sz w:val="24"/>
          <w:szCs w:val="24"/>
        </w:rPr>
        <w:t>Deterring Terrorism</w:t>
      </w:r>
      <w:r w:rsidRPr="00A9717E">
        <w:rPr>
          <w:rFonts w:ascii="Times New Roman" w:hAnsi="Times New Roman" w:cs="Times New Roman"/>
          <w:sz w:val="24"/>
          <w:szCs w:val="24"/>
        </w:rPr>
        <w:t xml:space="preserve"> (pp. 260-280). Routledge.</w:t>
      </w:r>
    </w:p>
    <w:p w:rsidR="00F2755E" w:rsidRPr="00A9717E" w:rsidRDefault="00F2755E" w:rsidP="00A9717E">
      <w:pPr>
        <w:spacing w:after="0" w:line="480" w:lineRule="auto"/>
        <w:ind w:left="785" w:hangingChars="327" w:hanging="785"/>
        <w:contextualSpacing/>
        <w:rPr>
          <w:rFonts w:ascii="Times New Roman" w:hAnsi="Times New Roman" w:cs="Times New Roman"/>
          <w:color w:val="222222"/>
          <w:sz w:val="24"/>
          <w:szCs w:val="24"/>
          <w:shd w:val="clear" w:color="auto" w:fill="FFFFFF"/>
        </w:rPr>
      </w:pPr>
      <w:r w:rsidRPr="00A9717E">
        <w:rPr>
          <w:rFonts w:ascii="Times New Roman" w:hAnsi="Times New Roman" w:cs="Times New Roman"/>
          <w:color w:val="222222"/>
          <w:sz w:val="24"/>
          <w:szCs w:val="24"/>
          <w:shd w:val="clear" w:color="auto" w:fill="FFFFFF"/>
        </w:rPr>
        <w:t xml:space="preserve"> Shay, S. (2017). </w:t>
      </w:r>
      <w:r w:rsidRPr="00A9717E">
        <w:rPr>
          <w:rFonts w:ascii="Times New Roman" w:hAnsi="Times New Roman" w:cs="Times New Roman"/>
          <w:i/>
          <w:iCs/>
          <w:color w:val="222222"/>
          <w:sz w:val="24"/>
          <w:szCs w:val="24"/>
          <w:shd w:val="clear" w:color="auto" w:fill="FFFFFF"/>
        </w:rPr>
        <w:t>The Shahids: Islam and suicide attacks</w:t>
      </w:r>
      <w:r w:rsidRPr="00A9717E">
        <w:rPr>
          <w:rFonts w:ascii="Times New Roman" w:hAnsi="Times New Roman" w:cs="Times New Roman"/>
          <w:color w:val="222222"/>
          <w:sz w:val="24"/>
          <w:szCs w:val="24"/>
          <w:shd w:val="clear" w:color="auto" w:fill="FFFFFF"/>
        </w:rPr>
        <w:t>. [Place of publication not stated]: Milton Taylor and Francis.</w:t>
      </w:r>
    </w:p>
    <w:sectPr w:rsidR="00F2755E" w:rsidRPr="00A9717E" w:rsidSect="00D7373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74580" w:rsidRDefault="00674580">
      <w:pPr>
        <w:spacing w:after="0" w:line="240" w:lineRule="auto"/>
      </w:pPr>
      <w:r>
        <w:separator/>
      </w:r>
    </w:p>
  </w:endnote>
  <w:endnote w:type="continuationSeparator" w:id="0">
    <w:p w:rsidR="00674580" w:rsidRDefault="006745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74580" w:rsidRDefault="00674580">
      <w:pPr>
        <w:spacing w:after="0" w:line="240" w:lineRule="auto"/>
      </w:pPr>
      <w:r>
        <w:separator/>
      </w:r>
    </w:p>
  </w:footnote>
  <w:footnote w:type="continuationSeparator" w:id="0">
    <w:p w:rsidR="00674580" w:rsidRDefault="006745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1405F" w:rsidRPr="00D1405F" w:rsidRDefault="00674580">
    <w:pPr>
      <w:pStyle w:val="Header"/>
      <w:jc w:val="right"/>
      <w:rPr>
        <w:rFonts w:ascii="Times New Roman" w:hAnsi="Times New Roman" w:cs="Times New Roman"/>
        <w:sz w:val="24"/>
        <w:szCs w:val="24"/>
      </w:rPr>
    </w:pPr>
    <w:r w:rsidRPr="00D1405F">
      <w:rPr>
        <w:rFonts w:ascii="Times New Roman" w:hAnsi="Times New Roman" w:cs="Times New Roman"/>
        <w:sz w:val="24"/>
        <w:szCs w:val="24"/>
      </w:rPr>
      <w:t xml:space="preserve">KENYAN AND TANZANIAN U.S. EMBASSY BOMBINGS </w:t>
    </w:r>
    <w:r>
      <w:rPr>
        <w:rFonts w:ascii="Times New Roman" w:hAnsi="Times New Roman" w:cs="Times New Roman"/>
        <w:sz w:val="24"/>
        <w:szCs w:val="24"/>
      </w:rPr>
      <w:t xml:space="preserve"> </w:t>
    </w:r>
    <w:r w:rsidR="004A18FC">
      <w:rPr>
        <w:rFonts w:ascii="Times New Roman" w:hAnsi="Times New Roman" w:cs="Times New Roman"/>
        <w:sz w:val="24"/>
        <w:szCs w:val="24"/>
      </w:rPr>
      <w:t xml:space="preserve"> </w:t>
    </w:r>
    <w:r>
      <w:rPr>
        <w:rFonts w:ascii="Times New Roman" w:hAnsi="Times New Roman" w:cs="Times New Roman"/>
        <w:sz w:val="24"/>
        <w:szCs w:val="24"/>
      </w:rPr>
      <w:t xml:space="preserve">                                               </w:t>
    </w:r>
    <w:sdt>
      <w:sdtPr>
        <w:rPr>
          <w:rFonts w:ascii="Times New Roman" w:hAnsi="Times New Roman" w:cs="Times New Roman"/>
          <w:sz w:val="24"/>
          <w:szCs w:val="24"/>
        </w:rPr>
        <w:id w:val="-122384904"/>
        <w:docPartObj>
          <w:docPartGallery w:val="Page Numbers (Top of Page)"/>
          <w:docPartUnique/>
        </w:docPartObj>
      </w:sdtPr>
      <w:sdtEndPr>
        <w:rPr>
          <w:noProof/>
        </w:rPr>
      </w:sdtEndPr>
      <w:sdtContent>
        <w:r w:rsidRPr="00D1405F">
          <w:rPr>
            <w:rFonts w:ascii="Times New Roman" w:hAnsi="Times New Roman" w:cs="Times New Roman"/>
            <w:sz w:val="24"/>
            <w:szCs w:val="24"/>
          </w:rPr>
          <w:fldChar w:fldCharType="begin"/>
        </w:r>
        <w:r w:rsidRPr="00D1405F">
          <w:rPr>
            <w:rFonts w:ascii="Times New Roman" w:hAnsi="Times New Roman" w:cs="Times New Roman"/>
            <w:sz w:val="24"/>
            <w:szCs w:val="24"/>
          </w:rPr>
          <w:instrText xml:space="preserve"> PAGE   \* MERGEFORMAT </w:instrText>
        </w:r>
        <w:r w:rsidRPr="00D1405F">
          <w:rPr>
            <w:rFonts w:ascii="Times New Roman" w:hAnsi="Times New Roman" w:cs="Times New Roman"/>
            <w:sz w:val="24"/>
            <w:szCs w:val="24"/>
          </w:rPr>
          <w:fldChar w:fldCharType="separate"/>
        </w:r>
        <w:r w:rsidRPr="00D1405F">
          <w:rPr>
            <w:rFonts w:ascii="Times New Roman" w:hAnsi="Times New Roman" w:cs="Times New Roman"/>
            <w:noProof/>
            <w:sz w:val="24"/>
            <w:szCs w:val="24"/>
          </w:rPr>
          <w:t>2</w:t>
        </w:r>
        <w:r w:rsidRPr="00D1405F">
          <w:rPr>
            <w:rFonts w:ascii="Times New Roman" w:hAnsi="Times New Roman" w:cs="Times New Roman"/>
            <w:noProof/>
            <w:sz w:val="24"/>
            <w:szCs w:val="24"/>
          </w:rPr>
          <w:fldChar w:fldCharType="end"/>
        </w:r>
      </w:sdtContent>
    </w:sdt>
  </w:p>
  <w:p w:rsidR="007B499D" w:rsidRPr="00D1405F" w:rsidRDefault="007B499D" w:rsidP="00DE3AE2">
    <w:pPr>
      <w:pStyle w:val="Header"/>
      <w:jc w:val="right"/>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1405F" w:rsidRPr="00D1405F" w:rsidRDefault="00674580">
    <w:pPr>
      <w:pStyle w:val="Header"/>
      <w:jc w:val="right"/>
      <w:rPr>
        <w:rFonts w:ascii="Times New Roman" w:hAnsi="Times New Roman" w:cs="Times New Roman"/>
        <w:sz w:val="24"/>
        <w:szCs w:val="24"/>
      </w:rPr>
    </w:pPr>
    <w:r w:rsidRPr="00D1405F">
      <w:rPr>
        <w:rFonts w:ascii="Times New Roman" w:hAnsi="Times New Roman" w:cs="Times New Roman"/>
        <w:sz w:val="24"/>
        <w:szCs w:val="24"/>
      </w:rPr>
      <w:t>Running head: KENYAN AND TANZANIAN U.S. EMBASSY BOMBINGS</w:t>
    </w:r>
    <w:r>
      <w:rPr>
        <w:rFonts w:ascii="Times New Roman" w:hAnsi="Times New Roman" w:cs="Times New Roman"/>
        <w:sz w:val="24"/>
        <w:szCs w:val="24"/>
      </w:rPr>
      <w:t xml:space="preserve">                          </w:t>
    </w:r>
    <w:r w:rsidRPr="00D1405F">
      <w:rPr>
        <w:rFonts w:ascii="Times New Roman" w:hAnsi="Times New Roman" w:cs="Times New Roman"/>
        <w:sz w:val="24"/>
        <w:szCs w:val="24"/>
      </w:rPr>
      <w:t xml:space="preserve"> </w:t>
    </w:r>
    <w:sdt>
      <w:sdtPr>
        <w:rPr>
          <w:rFonts w:ascii="Times New Roman" w:hAnsi="Times New Roman" w:cs="Times New Roman"/>
          <w:sz w:val="24"/>
          <w:szCs w:val="24"/>
        </w:rPr>
        <w:id w:val="-1011527794"/>
        <w:docPartObj>
          <w:docPartGallery w:val="Page Numbers (Top of Page)"/>
          <w:docPartUnique/>
        </w:docPartObj>
      </w:sdtPr>
      <w:sdtEndPr>
        <w:rPr>
          <w:noProof/>
        </w:rPr>
      </w:sdtEndPr>
      <w:sdtContent>
        <w:r w:rsidRPr="00D1405F">
          <w:rPr>
            <w:rFonts w:ascii="Times New Roman" w:hAnsi="Times New Roman" w:cs="Times New Roman"/>
            <w:sz w:val="24"/>
            <w:szCs w:val="24"/>
          </w:rPr>
          <w:fldChar w:fldCharType="begin"/>
        </w:r>
        <w:r w:rsidRPr="00D1405F">
          <w:rPr>
            <w:rFonts w:ascii="Times New Roman" w:hAnsi="Times New Roman" w:cs="Times New Roman"/>
            <w:sz w:val="24"/>
            <w:szCs w:val="24"/>
          </w:rPr>
          <w:instrText xml:space="preserve"> PAGE   \* MERGEFORMAT </w:instrText>
        </w:r>
        <w:r w:rsidRPr="00D1405F">
          <w:rPr>
            <w:rFonts w:ascii="Times New Roman" w:hAnsi="Times New Roman" w:cs="Times New Roman"/>
            <w:sz w:val="24"/>
            <w:szCs w:val="24"/>
          </w:rPr>
          <w:fldChar w:fldCharType="separate"/>
        </w:r>
        <w:r w:rsidRPr="00D1405F">
          <w:rPr>
            <w:rFonts w:ascii="Times New Roman" w:hAnsi="Times New Roman" w:cs="Times New Roman"/>
            <w:noProof/>
            <w:sz w:val="24"/>
            <w:szCs w:val="24"/>
          </w:rPr>
          <w:t>2</w:t>
        </w:r>
        <w:r w:rsidRPr="00D1405F">
          <w:rPr>
            <w:rFonts w:ascii="Times New Roman" w:hAnsi="Times New Roman" w:cs="Times New Roman"/>
            <w:noProof/>
            <w:sz w:val="24"/>
            <w:szCs w:val="24"/>
          </w:rPr>
          <w:fldChar w:fldCharType="end"/>
        </w:r>
      </w:sdtContent>
    </w:sdt>
  </w:p>
  <w:p w:rsidR="007B499D" w:rsidRPr="00D1405F" w:rsidRDefault="007B499D" w:rsidP="00DE3AE2">
    <w:pPr>
      <w:pStyle w:val="Header"/>
      <w:jc w:val="right"/>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6578"/>
    <w:rsid w:val="00012E60"/>
    <w:rsid w:val="00020539"/>
    <w:rsid w:val="00042A41"/>
    <w:rsid w:val="00062DF5"/>
    <w:rsid w:val="000A0CB1"/>
    <w:rsid w:val="000B044A"/>
    <w:rsid w:val="000C7000"/>
    <w:rsid w:val="000E5947"/>
    <w:rsid w:val="00160278"/>
    <w:rsid w:val="00190088"/>
    <w:rsid w:val="001A46A0"/>
    <w:rsid w:val="001B1B49"/>
    <w:rsid w:val="00212DA4"/>
    <w:rsid w:val="002143C5"/>
    <w:rsid w:val="00266580"/>
    <w:rsid w:val="002667B2"/>
    <w:rsid w:val="00285051"/>
    <w:rsid w:val="00287FF8"/>
    <w:rsid w:val="002A6985"/>
    <w:rsid w:val="002C2567"/>
    <w:rsid w:val="002C6D8B"/>
    <w:rsid w:val="00304BB4"/>
    <w:rsid w:val="0030744C"/>
    <w:rsid w:val="00355DB2"/>
    <w:rsid w:val="00381BBC"/>
    <w:rsid w:val="00385D2B"/>
    <w:rsid w:val="00395C94"/>
    <w:rsid w:val="00396924"/>
    <w:rsid w:val="003B5A82"/>
    <w:rsid w:val="003E34E6"/>
    <w:rsid w:val="003E7D90"/>
    <w:rsid w:val="003F6578"/>
    <w:rsid w:val="00401089"/>
    <w:rsid w:val="004016B5"/>
    <w:rsid w:val="0044173A"/>
    <w:rsid w:val="00443BE5"/>
    <w:rsid w:val="00464082"/>
    <w:rsid w:val="0046771B"/>
    <w:rsid w:val="004776BD"/>
    <w:rsid w:val="004806F4"/>
    <w:rsid w:val="004829B6"/>
    <w:rsid w:val="004A12C1"/>
    <w:rsid w:val="004A18FC"/>
    <w:rsid w:val="004A4FE6"/>
    <w:rsid w:val="004B0662"/>
    <w:rsid w:val="004B16A7"/>
    <w:rsid w:val="004C4462"/>
    <w:rsid w:val="004E5BD5"/>
    <w:rsid w:val="004F01E5"/>
    <w:rsid w:val="004F442D"/>
    <w:rsid w:val="004F6F19"/>
    <w:rsid w:val="00503128"/>
    <w:rsid w:val="0053047B"/>
    <w:rsid w:val="00551A06"/>
    <w:rsid w:val="005804A3"/>
    <w:rsid w:val="005920FF"/>
    <w:rsid w:val="005A2231"/>
    <w:rsid w:val="005C1C81"/>
    <w:rsid w:val="005D7D5A"/>
    <w:rsid w:val="005E016B"/>
    <w:rsid w:val="00655456"/>
    <w:rsid w:val="00674580"/>
    <w:rsid w:val="0067461A"/>
    <w:rsid w:val="006948D1"/>
    <w:rsid w:val="006D6C78"/>
    <w:rsid w:val="006F3E1D"/>
    <w:rsid w:val="00763DED"/>
    <w:rsid w:val="007815D5"/>
    <w:rsid w:val="007B499D"/>
    <w:rsid w:val="007D1BD0"/>
    <w:rsid w:val="007D62CF"/>
    <w:rsid w:val="007E327E"/>
    <w:rsid w:val="007E33E0"/>
    <w:rsid w:val="007E4469"/>
    <w:rsid w:val="007F67E4"/>
    <w:rsid w:val="00811A6E"/>
    <w:rsid w:val="0081530C"/>
    <w:rsid w:val="008244E7"/>
    <w:rsid w:val="00835D39"/>
    <w:rsid w:val="00847BB1"/>
    <w:rsid w:val="008678B4"/>
    <w:rsid w:val="008B4C6E"/>
    <w:rsid w:val="008D2407"/>
    <w:rsid w:val="008E2CCA"/>
    <w:rsid w:val="0092657D"/>
    <w:rsid w:val="00952C27"/>
    <w:rsid w:val="00957644"/>
    <w:rsid w:val="00974F4C"/>
    <w:rsid w:val="00986489"/>
    <w:rsid w:val="009D0D13"/>
    <w:rsid w:val="00A0799D"/>
    <w:rsid w:val="00A40236"/>
    <w:rsid w:val="00A50774"/>
    <w:rsid w:val="00A657C2"/>
    <w:rsid w:val="00A9717E"/>
    <w:rsid w:val="00AD0AEC"/>
    <w:rsid w:val="00AD64E9"/>
    <w:rsid w:val="00AE3B23"/>
    <w:rsid w:val="00AF6381"/>
    <w:rsid w:val="00B118E2"/>
    <w:rsid w:val="00B60DB5"/>
    <w:rsid w:val="00B70076"/>
    <w:rsid w:val="00BD360A"/>
    <w:rsid w:val="00BE64AF"/>
    <w:rsid w:val="00BF22A1"/>
    <w:rsid w:val="00C04A80"/>
    <w:rsid w:val="00C05AD0"/>
    <w:rsid w:val="00C10E01"/>
    <w:rsid w:val="00C14F87"/>
    <w:rsid w:val="00C22110"/>
    <w:rsid w:val="00C67AEF"/>
    <w:rsid w:val="00CA22AD"/>
    <w:rsid w:val="00D118C1"/>
    <w:rsid w:val="00D1405F"/>
    <w:rsid w:val="00D27983"/>
    <w:rsid w:val="00D34648"/>
    <w:rsid w:val="00D379FE"/>
    <w:rsid w:val="00D73739"/>
    <w:rsid w:val="00DB291A"/>
    <w:rsid w:val="00DD3F4A"/>
    <w:rsid w:val="00DE3AE2"/>
    <w:rsid w:val="00E16645"/>
    <w:rsid w:val="00E200A2"/>
    <w:rsid w:val="00E21EB1"/>
    <w:rsid w:val="00EA4602"/>
    <w:rsid w:val="00EC68E5"/>
    <w:rsid w:val="00EE40F2"/>
    <w:rsid w:val="00EE5CA6"/>
    <w:rsid w:val="00EE68E4"/>
    <w:rsid w:val="00F00976"/>
    <w:rsid w:val="00F102DA"/>
    <w:rsid w:val="00F13C95"/>
    <w:rsid w:val="00F2755E"/>
    <w:rsid w:val="00F444F9"/>
    <w:rsid w:val="00F96D76"/>
    <w:rsid w:val="00FC217C"/>
    <w:rsid w:val="00FF07D8"/>
    <w:rsid w:val="00FF2841"/>
    <w:rsid w:val="00FF2D72"/>
    <w:rsid w:val="00FF4024"/>
    <w:rsid w:val="00FF6E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next w:val="Normal"/>
    <w:link w:val="SubtitleChar"/>
    <w:uiPriority w:val="11"/>
    <w:qFormat/>
    <w:rsid w:val="003F6578"/>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3F6578"/>
    <w:rPr>
      <w:rFonts w:asciiTheme="majorHAnsi" w:eastAsiaTheme="majorEastAsia" w:hAnsiTheme="majorHAnsi" w:cstheme="majorBidi"/>
      <w:i/>
      <w:iCs/>
      <w:color w:val="4F81BD" w:themeColor="accent1"/>
      <w:spacing w:val="15"/>
      <w:sz w:val="24"/>
      <w:szCs w:val="24"/>
    </w:rPr>
  </w:style>
  <w:style w:type="paragraph" w:styleId="Title">
    <w:name w:val="Title"/>
    <w:basedOn w:val="Normal"/>
    <w:next w:val="Normal"/>
    <w:link w:val="TitleChar"/>
    <w:uiPriority w:val="10"/>
    <w:qFormat/>
    <w:rsid w:val="003F6578"/>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3F6578"/>
    <w:rPr>
      <w:rFonts w:asciiTheme="majorHAnsi" w:eastAsiaTheme="majorEastAsia" w:hAnsiTheme="majorHAnsi" w:cstheme="majorBidi"/>
      <w:color w:val="17365D" w:themeColor="text2" w:themeShade="BF"/>
      <w:spacing w:val="5"/>
      <w:kern w:val="28"/>
      <w:sz w:val="52"/>
      <w:szCs w:val="52"/>
    </w:rPr>
  </w:style>
  <w:style w:type="paragraph" w:styleId="Header">
    <w:name w:val="header"/>
    <w:basedOn w:val="Normal"/>
    <w:link w:val="HeaderChar"/>
    <w:uiPriority w:val="99"/>
    <w:unhideWhenUsed/>
    <w:rsid w:val="00D737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3739"/>
  </w:style>
  <w:style w:type="paragraph" w:styleId="Footer">
    <w:name w:val="footer"/>
    <w:basedOn w:val="Normal"/>
    <w:link w:val="FooterChar"/>
    <w:uiPriority w:val="99"/>
    <w:unhideWhenUsed/>
    <w:rsid w:val="00D737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3739"/>
  </w:style>
  <w:style w:type="paragraph" w:styleId="BalloonText">
    <w:name w:val="Balloon Text"/>
    <w:basedOn w:val="Normal"/>
    <w:link w:val="BalloonTextChar"/>
    <w:uiPriority w:val="99"/>
    <w:semiHidden/>
    <w:unhideWhenUsed/>
    <w:rsid w:val="00D7373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3739"/>
    <w:rPr>
      <w:rFonts w:ascii="Tahoma" w:hAnsi="Tahoma" w:cs="Tahoma"/>
      <w:sz w:val="16"/>
      <w:szCs w:val="16"/>
    </w:rPr>
  </w:style>
  <w:style w:type="character" w:styleId="Hyperlink">
    <w:name w:val="Hyperlink"/>
    <w:basedOn w:val="DefaultParagraphFont"/>
    <w:uiPriority w:val="99"/>
    <w:unhideWhenUsed/>
    <w:rsid w:val="00952C27"/>
    <w:rPr>
      <w:color w:val="0000FF" w:themeColor="hyperlink"/>
      <w:u w:val="single"/>
    </w:rPr>
  </w:style>
  <w:style w:type="character" w:customStyle="1" w:styleId="UnresolvedMention1">
    <w:name w:val="Unresolved Mention1"/>
    <w:basedOn w:val="DefaultParagraphFont"/>
    <w:uiPriority w:val="99"/>
    <w:rsid w:val="004A18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2373</Words>
  <Characters>13530</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2018-10-21T14:26:00Z</dcterms:created>
  <dcterms:modified xsi:type="dcterms:W3CDTF">2018-10-21T16:43:00Z</dcterms:modified>
</cp:coreProperties>
</file>